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3F" w:rsidRPr="005D7467" w:rsidRDefault="005D7467">
      <w:pPr>
        <w:rPr>
          <w:rFonts w:ascii="Verdana" w:hAnsi="Verdana"/>
          <w:b/>
        </w:rPr>
      </w:pPr>
      <w:r w:rsidRPr="005D7467">
        <w:rPr>
          <w:rFonts w:ascii="Verdana" w:hAnsi="Verdana"/>
          <w:b/>
        </w:rPr>
        <w:t>Sans Atout contre l’homme à la dague, chapitre 1 et 2.</w:t>
      </w:r>
    </w:p>
    <w:p w:rsidR="005D7467" w:rsidRDefault="005D7467">
      <w:pPr>
        <w:rPr>
          <w:rFonts w:ascii="Verdana" w:hAnsi="Verdana"/>
        </w:rPr>
      </w:pPr>
    </w:p>
    <w:p w:rsidR="005D7467" w:rsidRDefault="005D7467" w:rsidP="00856539">
      <w:pPr>
        <w:pStyle w:val="Paragraphedeliste"/>
        <w:numPr>
          <w:ilvl w:val="0"/>
          <w:numId w:val="1"/>
        </w:numPr>
        <w:spacing w:before="120" w:after="20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A propos du livre </w:t>
      </w:r>
      <w:proofErr w:type="gramStart"/>
      <w:r>
        <w:rPr>
          <w:rFonts w:ascii="Verdana" w:hAnsi="Verdana"/>
        </w:rPr>
        <w:t>:</w:t>
      </w:r>
      <w:proofErr w:type="gramEnd"/>
      <w:r>
        <w:rPr>
          <w:rFonts w:ascii="Verdana" w:hAnsi="Verdana"/>
        </w:rPr>
        <w:br/>
        <w:t>a.) qui en est l’auteur ?</w:t>
      </w:r>
      <w:r w:rsidR="003C7900">
        <w:rPr>
          <w:rFonts w:ascii="Verdana" w:hAnsi="Verdana"/>
        </w:rPr>
        <w:t xml:space="preserve"> ………………………………………</w:t>
      </w:r>
      <w:r>
        <w:rPr>
          <w:rFonts w:ascii="Verdana" w:hAnsi="Verdana"/>
        </w:rPr>
        <w:br/>
        <w:t xml:space="preserve">b.) quand </w:t>
      </w:r>
      <w:proofErr w:type="spellStart"/>
      <w:r w:rsidR="00874E22">
        <w:rPr>
          <w:rFonts w:ascii="Verdana" w:hAnsi="Verdana"/>
        </w:rPr>
        <w:t xml:space="preserve">a </w:t>
      </w:r>
      <w:r>
        <w:rPr>
          <w:rFonts w:ascii="Verdana" w:hAnsi="Verdana"/>
        </w:rPr>
        <w:t>t</w:t>
      </w:r>
      <w:proofErr w:type="spellEnd"/>
      <w:r>
        <w:rPr>
          <w:rFonts w:ascii="Verdana" w:hAnsi="Verdana"/>
        </w:rPr>
        <w:t>-il été écrit ?</w:t>
      </w:r>
      <w:r w:rsidR="003C7900">
        <w:rPr>
          <w:rFonts w:ascii="Verdana" w:hAnsi="Verdana"/>
        </w:rPr>
        <w:t xml:space="preserve"> </w:t>
      </w:r>
      <w:r w:rsidR="003C7900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br/>
        <w:t>c.) qui est l’illustrateur ?</w:t>
      </w:r>
      <w:r w:rsidR="003C7900">
        <w:rPr>
          <w:rFonts w:ascii="Verdana" w:hAnsi="Verdana"/>
        </w:rPr>
        <w:t xml:space="preserve"> </w:t>
      </w:r>
      <w:r w:rsidR="003C7900">
        <w:rPr>
          <w:rFonts w:ascii="Verdana" w:hAnsi="Verdana"/>
        </w:rPr>
        <w:t>………………………………………</w:t>
      </w:r>
    </w:p>
    <w:p w:rsidR="005D7467" w:rsidRDefault="005D7467" w:rsidP="00856539">
      <w:pPr>
        <w:pStyle w:val="Paragraphedeliste"/>
        <w:numPr>
          <w:ilvl w:val="0"/>
          <w:numId w:val="1"/>
        </w:numPr>
        <w:spacing w:before="120" w:after="20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De quelle maladie Mr Royère souffre-t-il ?</w:t>
      </w:r>
      <w:r>
        <w:rPr>
          <w:rFonts w:ascii="Verdana" w:hAnsi="Verdana"/>
        </w:rPr>
        <w:br/>
        <w:t>………………………………………………………………………………………………………………………………</w:t>
      </w:r>
    </w:p>
    <w:p w:rsidR="005D7467" w:rsidRDefault="005D7467" w:rsidP="00856539">
      <w:pPr>
        <w:pStyle w:val="Paragraphedeliste"/>
        <w:numPr>
          <w:ilvl w:val="0"/>
          <w:numId w:val="1"/>
        </w:numPr>
        <w:spacing w:before="120" w:after="20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Que pense-t-i</w:t>
      </w:r>
      <w:r w:rsidR="00097B54">
        <w:rPr>
          <w:rFonts w:ascii="Verdana" w:hAnsi="Verdana"/>
        </w:rPr>
        <w:t>l</w:t>
      </w:r>
      <w:r>
        <w:rPr>
          <w:rFonts w:ascii="Verdana" w:hAnsi="Verdana"/>
        </w:rPr>
        <w:t xml:space="preserve"> des cures thermales ?</w:t>
      </w:r>
      <w:r>
        <w:rPr>
          <w:rFonts w:ascii="Verdana" w:hAnsi="Verdana"/>
        </w:rPr>
        <w:br/>
      </w:r>
      <w:r>
        <w:rPr>
          <w:rFonts w:ascii="Verdana" w:hAnsi="Verdana"/>
        </w:rPr>
        <w:t>………………………………………………………………………………………………………………………………</w:t>
      </w:r>
    </w:p>
    <w:p w:rsidR="005D7467" w:rsidRDefault="005D7467" w:rsidP="00856539">
      <w:pPr>
        <w:pStyle w:val="Paragraphedeliste"/>
        <w:numPr>
          <w:ilvl w:val="0"/>
          <w:numId w:val="1"/>
        </w:numPr>
        <w:spacing w:before="120" w:after="20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A propos du tableau qui fait face à « Lhomme à la dague » </w:t>
      </w:r>
      <w:proofErr w:type="gramStart"/>
      <w:r>
        <w:rPr>
          <w:rFonts w:ascii="Verdana" w:hAnsi="Verdana"/>
        </w:rPr>
        <w:t>:</w:t>
      </w:r>
      <w:proofErr w:type="gramEnd"/>
      <w:r>
        <w:rPr>
          <w:rFonts w:ascii="Verdana" w:hAnsi="Verdana"/>
        </w:rPr>
        <w:br/>
        <w:t>a.) qui en est l’auteur ?</w:t>
      </w:r>
      <w:r w:rsidR="003C7900">
        <w:rPr>
          <w:rFonts w:ascii="Verdana" w:hAnsi="Verdana"/>
        </w:rPr>
        <w:t xml:space="preserve"> </w:t>
      </w:r>
      <w:r w:rsidR="003C7900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br/>
        <w:t>b.) de quel style est-il ?</w:t>
      </w:r>
      <w:r w:rsidR="003C7900">
        <w:rPr>
          <w:rFonts w:ascii="Verdana" w:hAnsi="Verdana"/>
        </w:rPr>
        <w:t xml:space="preserve"> </w:t>
      </w:r>
      <w:r w:rsidR="003C7900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br/>
        <w:t>c.) qu’en pense Mr Royère ?</w:t>
      </w:r>
      <w:r w:rsidR="003C7900">
        <w:rPr>
          <w:rFonts w:ascii="Verdana" w:hAnsi="Verdana"/>
        </w:rPr>
        <w:t xml:space="preserve"> </w:t>
      </w:r>
      <w:r w:rsidR="003C7900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br/>
        <w:t>d.) pourquoi l’</w:t>
      </w:r>
      <w:proofErr w:type="spellStart"/>
      <w:r>
        <w:rPr>
          <w:rFonts w:ascii="Verdana" w:hAnsi="Verdana"/>
        </w:rPr>
        <w:t>a t</w:t>
      </w:r>
      <w:proofErr w:type="spellEnd"/>
      <w:r>
        <w:rPr>
          <w:rFonts w:ascii="Verdana" w:hAnsi="Verdana"/>
        </w:rPr>
        <w:t>-il acheté ?</w:t>
      </w:r>
      <w:r w:rsidR="003C7900">
        <w:rPr>
          <w:rFonts w:ascii="Verdana" w:hAnsi="Verdana"/>
        </w:rPr>
        <w:t xml:space="preserve"> </w:t>
      </w:r>
      <w:r w:rsidR="003C7900">
        <w:rPr>
          <w:rFonts w:ascii="Verdana" w:hAnsi="Verdana"/>
        </w:rPr>
        <w:t>………………………………………</w:t>
      </w:r>
    </w:p>
    <w:p w:rsidR="00097B54" w:rsidRDefault="00097B54" w:rsidP="00856539">
      <w:pPr>
        <w:pStyle w:val="Paragraphedeliste"/>
        <w:numPr>
          <w:ilvl w:val="0"/>
          <w:numId w:val="1"/>
        </w:numPr>
        <w:spacing w:before="120" w:after="200" w:line="360" w:lineRule="auto"/>
        <w:ind w:left="426" w:hanging="426"/>
        <w:contextualSpacing w:val="0"/>
        <w:rPr>
          <w:rFonts w:ascii="Verdana" w:hAnsi="Verdana"/>
        </w:rPr>
      </w:pPr>
      <w:r>
        <w:rPr>
          <w:rFonts w:ascii="Verdana" w:hAnsi="Verdana"/>
        </w:rPr>
        <w:t>Pourquoi la famille de Sans Atout passe-t-elle ses vacances à Châtel Guyon ?</w:t>
      </w:r>
      <w:r>
        <w:rPr>
          <w:rFonts w:ascii="Verdana" w:hAnsi="Verdana"/>
        </w:rPr>
        <w:br/>
        <w:t>………………………………………………………………………………………………………………………………</w:t>
      </w:r>
    </w:p>
    <w:p w:rsidR="00097B54" w:rsidRDefault="00097B54" w:rsidP="00856539">
      <w:pPr>
        <w:pStyle w:val="Paragraphedeliste"/>
        <w:numPr>
          <w:ilvl w:val="0"/>
          <w:numId w:val="1"/>
        </w:numPr>
        <w:spacing w:before="120" w:after="200" w:line="360" w:lineRule="auto"/>
        <w:ind w:left="426" w:hanging="426"/>
        <w:contextualSpacing w:val="0"/>
        <w:rPr>
          <w:rFonts w:ascii="Verdana" w:hAnsi="Verdana"/>
        </w:rPr>
      </w:pPr>
      <w:r w:rsidRPr="005D7467">
        <w:rPr>
          <w:rFonts w:ascii="Verdana" w:hAnsi="Verdana"/>
        </w:rPr>
        <w:t xml:space="preserve">Pourquoi Sans Atout préférerait-il aller à </w:t>
      </w:r>
      <w:proofErr w:type="spellStart"/>
      <w:r w:rsidRPr="005D7467">
        <w:rPr>
          <w:rFonts w:ascii="Verdana" w:hAnsi="Verdana"/>
        </w:rPr>
        <w:t>Kermoual</w:t>
      </w:r>
      <w:proofErr w:type="spellEnd"/>
      <w:r w:rsidRPr="005D7467">
        <w:rPr>
          <w:rFonts w:ascii="Verdana" w:hAnsi="Verdana"/>
        </w:rPr>
        <w:t> ?</w:t>
      </w:r>
      <w:r>
        <w:rPr>
          <w:rFonts w:ascii="Verdana" w:hAnsi="Verdana"/>
        </w:rPr>
        <w:br/>
      </w:r>
      <w:r w:rsidRPr="005D7467">
        <w:rPr>
          <w:rFonts w:ascii="Verdana" w:hAnsi="Verdana"/>
        </w:rPr>
        <w:t>………………………………………………………………………………………………………………………………</w:t>
      </w:r>
    </w:p>
    <w:p w:rsidR="00097B54" w:rsidRDefault="00097B54" w:rsidP="00856539">
      <w:pPr>
        <w:pStyle w:val="Paragraphedeliste"/>
        <w:numPr>
          <w:ilvl w:val="0"/>
          <w:numId w:val="1"/>
        </w:numPr>
        <w:spacing w:before="120" w:after="200" w:line="360" w:lineRule="auto"/>
        <w:ind w:left="426" w:hanging="426"/>
        <w:contextualSpacing w:val="0"/>
        <w:rPr>
          <w:rFonts w:ascii="Verdana" w:hAnsi="Verdana"/>
        </w:rPr>
      </w:pPr>
      <w:r>
        <w:rPr>
          <w:rFonts w:ascii="Verdana" w:hAnsi="Verdana"/>
        </w:rPr>
        <w:t>Qui a peint « L’homme à la dague » ?</w:t>
      </w:r>
      <w:r>
        <w:rPr>
          <w:rFonts w:ascii="Verdana" w:hAnsi="Verdana"/>
        </w:rPr>
        <w:br/>
        <w:t>………………………………………………………………………………………………………………………………</w:t>
      </w:r>
    </w:p>
    <w:p w:rsidR="00097B54" w:rsidRDefault="00097B54" w:rsidP="00856539">
      <w:pPr>
        <w:pStyle w:val="Paragraphedeliste"/>
        <w:numPr>
          <w:ilvl w:val="0"/>
          <w:numId w:val="1"/>
        </w:numPr>
        <w:spacing w:before="120" w:after="200" w:line="360" w:lineRule="auto"/>
        <w:ind w:left="426" w:hanging="426"/>
        <w:contextualSpacing w:val="0"/>
        <w:rPr>
          <w:rFonts w:ascii="Verdana" w:hAnsi="Verdana"/>
        </w:rPr>
      </w:pPr>
      <w:r w:rsidRPr="005D7467">
        <w:rPr>
          <w:rFonts w:ascii="Verdana" w:hAnsi="Verdana"/>
        </w:rPr>
        <w:t>Quelle légende entoure ce tableau et d’où est-elle née ?</w:t>
      </w:r>
      <w:r>
        <w:rPr>
          <w:rFonts w:ascii="Verdana" w:hAnsi="Verdana"/>
        </w:rPr>
        <w:br/>
      </w:r>
      <w:r w:rsidRPr="005D7467">
        <w:rPr>
          <w:rFonts w:ascii="Verdana" w:hAnsi="Verdana"/>
        </w:rPr>
        <w:t>………………………………………………………………………………………………………………………………</w:t>
      </w:r>
    </w:p>
    <w:p w:rsidR="00097B54" w:rsidRPr="003C7900" w:rsidRDefault="00097B54" w:rsidP="00856539">
      <w:pPr>
        <w:pStyle w:val="Paragraphedeliste"/>
        <w:numPr>
          <w:ilvl w:val="0"/>
          <w:numId w:val="1"/>
        </w:numPr>
        <w:spacing w:before="120" w:after="200" w:line="240" w:lineRule="auto"/>
        <w:ind w:left="425" w:hanging="425"/>
        <w:contextualSpacing w:val="0"/>
        <w:rPr>
          <w:rFonts w:ascii="Verdana" w:hAnsi="Verdana"/>
        </w:rPr>
      </w:pPr>
      <w:r w:rsidRPr="003C7900">
        <w:rPr>
          <w:rFonts w:ascii="Verdana" w:hAnsi="Verdana"/>
        </w:rPr>
        <w:t>Dessine su</w:t>
      </w:r>
      <w:bookmarkStart w:id="0" w:name="_GoBack"/>
      <w:bookmarkEnd w:id="0"/>
      <w:r w:rsidRPr="003C7900">
        <w:rPr>
          <w:rFonts w:ascii="Verdana" w:hAnsi="Verdana"/>
        </w:rPr>
        <w:t>r ce plan les pièces de la maison de Mr Royère (grand salon, bibliothèque, salle à manger)</w:t>
      </w:r>
      <w:r>
        <w:rPr>
          <w:rFonts w:ascii="Verdana" w:hAnsi="Verdana"/>
        </w:rPr>
        <w:t xml:space="preserve"> et les portes.</w:t>
      </w:r>
    </w:p>
    <w:p w:rsidR="00097B54" w:rsidRDefault="00856539" w:rsidP="00097B54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158115</wp:posOffset>
                </wp:positionV>
                <wp:extent cx="3933825" cy="1543050"/>
                <wp:effectExtent l="0" t="0" r="28575" b="1905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1543050"/>
                          <a:chOff x="0" y="0"/>
                          <a:chExt cx="3933825" cy="15430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9338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561975"/>
                            <a:ext cx="1571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571625" y="561975"/>
                            <a:ext cx="1362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33700" y="0"/>
                            <a:ext cx="10001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F0C10" id="Groupe 5" o:spid="_x0000_s1026" style="position:absolute;margin-left:91.9pt;margin-top:12.45pt;width:309.75pt;height:121.5pt;z-index:251662336" coordsize="39338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">
                <v:rect id="Rectangle 1" o:spid="_x0000_s1027" style="position:absolute;width:39338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rect id="Rectangle 2" o:spid="_x0000_s1028" style="position:absolute;top:5619;width:15716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<v:rect id="Rectangle 3" o:spid="_x0000_s1029" style="position:absolute;left:15716;top:5619;width:13621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/>
                <v:rect id="Rectangle 4" o:spid="_x0000_s1030" style="position:absolute;left:29337;width:10001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</v:group>
            </w:pict>
          </mc:Fallback>
        </mc:AlternateContent>
      </w:r>
    </w:p>
    <w:p w:rsidR="00097B54" w:rsidRDefault="00097B54" w:rsidP="00097B54">
      <w:pPr>
        <w:spacing w:after="120" w:line="276" w:lineRule="auto"/>
        <w:rPr>
          <w:rFonts w:ascii="Verdana" w:hAnsi="Verdana"/>
        </w:rPr>
      </w:pPr>
    </w:p>
    <w:p w:rsidR="00097B54" w:rsidRPr="003C7900" w:rsidRDefault="00097B54" w:rsidP="00097B54">
      <w:pPr>
        <w:spacing w:after="120" w:line="276" w:lineRule="auto"/>
        <w:rPr>
          <w:rFonts w:ascii="Verdana" w:hAnsi="Verdana"/>
        </w:rPr>
      </w:pPr>
    </w:p>
    <w:p w:rsidR="00097B54" w:rsidRPr="00097B54" w:rsidRDefault="00097B54" w:rsidP="00097B54">
      <w:pPr>
        <w:spacing w:after="120" w:line="276" w:lineRule="auto"/>
        <w:rPr>
          <w:rFonts w:ascii="Verdana" w:hAnsi="Verdana"/>
        </w:rPr>
      </w:pPr>
    </w:p>
    <w:p w:rsidR="00097B54" w:rsidRDefault="00097B5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5D7467" w:rsidRDefault="005D7467" w:rsidP="00097B54">
      <w:pPr>
        <w:pStyle w:val="Paragraphedeliste"/>
        <w:numPr>
          <w:ilvl w:val="0"/>
          <w:numId w:val="1"/>
        </w:numPr>
        <w:spacing w:after="200" w:line="276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>Complète ce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74E22" w:rsidRPr="00874E22" w:rsidTr="00097B54">
        <w:trPr>
          <w:trHeight w:hRule="exact" w:val="851"/>
        </w:trPr>
        <w:tc>
          <w:tcPr>
            <w:tcW w:w="181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874E22" w:rsidRPr="00874E22" w:rsidRDefault="00874E22" w:rsidP="003C7900">
            <w:pPr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874E22" w:rsidRPr="00874E22" w:rsidRDefault="00874E22" w:rsidP="003C7900">
            <w:pPr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>famille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874E22" w:rsidRPr="00874E22" w:rsidRDefault="00874E22" w:rsidP="003C7900">
            <w:pPr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>profession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874E22" w:rsidRPr="00874E22" w:rsidRDefault="00874E22" w:rsidP="003C7900">
            <w:pPr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>Réaction face à l’attaque du tableau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:rsidR="00874E22" w:rsidRPr="00874E22" w:rsidRDefault="00874E22" w:rsidP="003C7900">
            <w:pPr>
              <w:spacing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>Autres / divers</w:t>
            </w:r>
          </w:p>
        </w:tc>
      </w:tr>
      <w:tr w:rsidR="00874E22" w:rsidTr="00097B54">
        <w:trPr>
          <w:trHeight w:hRule="exact" w:val="851"/>
        </w:trPr>
        <w:tc>
          <w:tcPr>
            <w:tcW w:w="1812" w:type="dxa"/>
            <w:shd w:val="clear" w:color="auto" w:fill="BFBFBF" w:themeFill="background1" w:themeFillShade="BF"/>
          </w:tcPr>
          <w:p w:rsidR="00874E22" w:rsidRPr="00874E22" w:rsidRDefault="00874E22" w:rsidP="003C7900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>Mr Royère</w:t>
            </w: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</w:tr>
      <w:tr w:rsidR="00874E22" w:rsidTr="00097B54">
        <w:trPr>
          <w:trHeight w:hRule="exact" w:val="851"/>
        </w:trPr>
        <w:tc>
          <w:tcPr>
            <w:tcW w:w="1812" w:type="dxa"/>
            <w:shd w:val="clear" w:color="auto" w:fill="BFBFBF" w:themeFill="background1" w:themeFillShade="BF"/>
          </w:tcPr>
          <w:p w:rsidR="00874E22" w:rsidRPr="00874E22" w:rsidRDefault="00874E22" w:rsidP="003C7900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 xml:space="preserve">Mr </w:t>
            </w:r>
            <w:proofErr w:type="spellStart"/>
            <w:r w:rsidRPr="00874E22">
              <w:rPr>
                <w:rFonts w:ascii="Verdana" w:hAnsi="Verdana"/>
                <w:b/>
                <w:sz w:val="20"/>
                <w:szCs w:val="20"/>
              </w:rPr>
              <w:t>Robion</w:t>
            </w:r>
            <w:proofErr w:type="spellEnd"/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</w:tr>
      <w:tr w:rsidR="00874E22" w:rsidTr="00097B54">
        <w:trPr>
          <w:trHeight w:hRule="exact" w:val="851"/>
        </w:trPr>
        <w:tc>
          <w:tcPr>
            <w:tcW w:w="1812" w:type="dxa"/>
            <w:shd w:val="clear" w:color="auto" w:fill="BFBFBF" w:themeFill="background1" w:themeFillShade="BF"/>
          </w:tcPr>
          <w:p w:rsidR="00874E22" w:rsidRPr="00874E22" w:rsidRDefault="00874E22" w:rsidP="003C7900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 xml:space="preserve">Mme </w:t>
            </w:r>
            <w:proofErr w:type="spellStart"/>
            <w:r w:rsidRPr="00874E22">
              <w:rPr>
                <w:rFonts w:ascii="Verdana" w:hAnsi="Verdana"/>
                <w:b/>
                <w:sz w:val="20"/>
                <w:szCs w:val="20"/>
              </w:rPr>
              <w:t>Robion</w:t>
            </w:r>
            <w:proofErr w:type="spellEnd"/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</w:tr>
      <w:tr w:rsidR="00874E22" w:rsidTr="00097B54">
        <w:trPr>
          <w:trHeight w:hRule="exact" w:val="851"/>
        </w:trPr>
        <w:tc>
          <w:tcPr>
            <w:tcW w:w="1812" w:type="dxa"/>
            <w:shd w:val="clear" w:color="auto" w:fill="BFBFBF" w:themeFill="background1" w:themeFillShade="BF"/>
          </w:tcPr>
          <w:p w:rsidR="00874E22" w:rsidRPr="00874E22" w:rsidRDefault="00874E22" w:rsidP="003C7900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Franç</w:t>
            </w:r>
            <w:r w:rsidRPr="00874E22">
              <w:rPr>
                <w:rFonts w:ascii="Verdana" w:hAnsi="Verdana"/>
                <w:b/>
                <w:sz w:val="20"/>
                <w:szCs w:val="20"/>
              </w:rPr>
              <w:t xml:space="preserve">ois </w:t>
            </w:r>
            <w:proofErr w:type="spellStart"/>
            <w:r w:rsidRPr="00874E22">
              <w:rPr>
                <w:rFonts w:ascii="Verdana" w:hAnsi="Verdana"/>
                <w:b/>
                <w:sz w:val="20"/>
                <w:szCs w:val="20"/>
              </w:rPr>
              <w:t>Robion</w:t>
            </w:r>
            <w:proofErr w:type="spellEnd"/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</w:tr>
      <w:tr w:rsidR="00874E22" w:rsidTr="00097B54">
        <w:trPr>
          <w:trHeight w:hRule="exact" w:val="851"/>
        </w:trPr>
        <w:tc>
          <w:tcPr>
            <w:tcW w:w="1812" w:type="dxa"/>
            <w:shd w:val="clear" w:color="auto" w:fill="BFBFBF" w:themeFill="background1" w:themeFillShade="BF"/>
          </w:tcPr>
          <w:p w:rsidR="00874E22" w:rsidRPr="00874E22" w:rsidRDefault="00874E22" w:rsidP="003C7900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 xml:space="preserve">Mr </w:t>
            </w:r>
            <w:proofErr w:type="spellStart"/>
            <w:r w:rsidRPr="00874E22">
              <w:rPr>
                <w:rFonts w:ascii="Verdana" w:hAnsi="Verdana"/>
                <w:b/>
                <w:sz w:val="20"/>
                <w:szCs w:val="20"/>
              </w:rPr>
              <w:t>Dodin</w:t>
            </w:r>
            <w:proofErr w:type="spellEnd"/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</w:tr>
      <w:tr w:rsidR="00874E22" w:rsidTr="00097B54">
        <w:trPr>
          <w:trHeight w:hRule="exact" w:val="851"/>
        </w:trPr>
        <w:tc>
          <w:tcPr>
            <w:tcW w:w="1812" w:type="dxa"/>
            <w:shd w:val="clear" w:color="auto" w:fill="BFBFBF" w:themeFill="background1" w:themeFillShade="BF"/>
          </w:tcPr>
          <w:p w:rsidR="00874E22" w:rsidRPr="00874E22" w:rsidRDefault="00874E22" w:rsidP="003C7900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>Cécile</w:t>
            </w: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</w:tr>
      <w:tr w:rsidR="00874E22" w:rsidTr="00097B54">
        <w:trPr>
          <w:trHeight w:hRule="exact" w:val="851"/>
        </w:trPr>
        <w:tc>
          <w:tcPr>
            <w:tcW w:w="1812" w:type="dxa"/>
            <w:shd w:val="clear" w:color="auto" w:fill="BFBFBF" w:themeFill="background1" w:themeFillShade="BF"/>
          </w:tcPr>
          <w:p w:rsidR="00874E22" w:rsidRPr="00874E22" w:rsidRDefault="00874E22" w:rsidP="003C7900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>Benoît</w:t>
            </w: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</w:tr>
      <w:tr w:rsidR="00874E22" w:rsidTr="00097B54">
        <w:trPr>
          <w:trHeight w:hRule="exact" w:val="851"/>
        </w:trPr>
        <w:tc>
          <w:tcPr>
            <w:tcW w:w="1812" w:type="dxa"/>
            <w:shd w:val="clear" w:color="auto" w:fill="BFBFBF" w:themeFill="background1" w:themeFillShade="BF"/>
          </w:tcPr>
          <w:p w:rsidR="00874E22" w:rsidRPr="00874E22" w:rsidRDefault="00874E22" w:rsidP="003C7900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>Léonard</w:t>
            </w: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</w:tr>
      <w:tr w:rsidR="00874E22" w:rsidTr="00097B54">
        <w:trPr>
          <w:trHeight w:hRule="exact" w:val="851"/>
        </w:trPr>
        <w:tc>
          <w:tcPr>
            <w:tcW w:w="1812" w:type="dxa"/>
            <w:shd w:val="clear" w:color="auto" w:fill="BFBFBF" w:themeFill="background1" w:themeFillShade="BF"/>
          </w:tcPr>
          <w:p w:rsidR="00874E22" w:rsidRPr="00874E22" w:rsidRDefault="00874E22" w:rsidP="003C7900">
            <w:pPr>
              <w:spacing w:after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74E22">
              <w:rPr>
                <w:rFonts w:ascii="Verdana" w:hAnsi="Verdana"/>
                <w:b/>
                <w:sz w:val="20"/>
                <w:szCs w:val="20"/>
              </w:rPr>
              <w:t>Blanchette</w:t>
            </w: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2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  <w:tc>
          <w:tcPr>
            <w:tcW w:w="1813" w:type="dxa"/>
          </w:tcPr>
          <w:p w:rsidR="00874E22" w:rsidRDefault="00874E22" w:rsidP="003C7900">
            <w:pPr>
              <w:spacing w:after="120" w:line="276" w:lineRule="auto"/>
              <w:rPr>
                <w:rFonts w:ascii="Verdana" w:hAnsi="Verdana"/>
              </w:rPr>
            </w:pPr>
          </w:p>
        </w:tc>
      </w:tr>
    </w:tbl>
    <w:p w:rsidR="00874E22" w:rsidRDefault="00874E22" w:rsidP="003C7900">
      <w:pPr>
        <w:spacing w:after="120" w:line="276" w:lineRule="auto"/>
        <w:rPr>
          <w:rFonts w:ascii="Verdana" w:hAnsi="Verdana"/>
        </w:rPr>
      </w:pPr>
    </w:p>
    <w:p w:rsidR="00640629" w:rsidRPr="00090899" w:rsidRDefault="005D7467" w:rsidP="00856539">
      <w:pPr>
        <w:pStyle w:val="Paragraphedeliste"/>
        <w:numPr>
          <w:ilvl w:val="0"/>
          <w:numId w:val="1"/>
        </w:numPr>
        <w:spacing w:before="120" w:after="200" w:line="360" w:lineRule="auto"/>
        <w:ind w:left="425" w:hanging="425"/>
        <w:contextualSpacing w:val="0"/>
        <w:rPr>
          <w:rFonts w:ascii="Verdana" w:hAnsi="Verdana"/>
        </w:rPr>
      </w:pPr>
      <w:r w:rsidRPr="00090899">
        <w:rPr>
          <w:rFonts w:ascii="Verdana" w:hAnsi="Verdana"/>
        </w:rPr>
        <w:t>Donne une définition / explication de ces mots et expressions.</w:t>
      </w:r>
      <w:r w:rsidRPr="00090899">
        <w:rPr>
          <w:rFonts w:ascii="Verdana" w:hAnsi="Verdana"/>
        </w:rPr>
        <w:br/>
      </w:r>
      <w:r w:rsidR="00640629" w:rsidRPr="00090899">
        <w:rPr>
          <w:rFonts w:ascii="Verdana" w:hAnsi="Verdana"/>
        </w:rPr>
        <w:t>a.) un tilbury (p.7</w:t>
      </w:r>
      <w:proofErr w:type="gramStart"/>
      <w:r w:rsidR="00640629" w:rsidRPr="00090899">
        <w:rPr>
          <w:rFonts w:ascii="Verdana" w:hAnsi="Verdana"/>
        </w:rPr>
        <w:t>)</w:t>
      </w:r>
      <w:r w:rsidR="003C7900" w:rsidRPr="00090899">
        <w:rPr>
          <w:rFonts w:ascii="Verdana" w:hAnsi="Verdana"/>
        </w:rPr>
        <w:t xml:space="preserve"> ..</w:t>
      </w:r>
      <w:proofErr w:type="gramEnd"/>
      <w:r w:rsidR="00640629" w:rsidRPr="00090899">
        <w:rPr>
          <w:rFonts w:ascii="Verdana" w:hAnsi="Verdana"/>
        </w:rPr>
        <w:t>……………………………………………………………………………………………</w:t>
      </w:r>
      <w:r w:rsidR="00640629" w:rsidRPr="00090899">
        <w:rPr>
          <w:rFonts w:ascii="Verdana" w:hAnsi="Verdana"/>
        </w:rPr>
        <w:br/>
        <w:t>b</w:t>
      </w:r>
      <w:r w:rsidRPr="00090899">
        <w:rPr>
          <w:rFonts w:ascii="Verdana" w:hAnsi="Verdana"/>
        </w:rPr>
        <w:t>.) un marasme (p.8</w:t>
      </w:r>
      <w:proofErr w:type="gramStart"/>
      <w:r w:rsidRPr="00090899">
        <w:rPr>
          <w:rFonts w:ascii="Verdana" w:hAnsi="Verdana"/>
        </w:rPr>
        <w:t xml:space="preserve">) </w:t>
      </w:r>
      <w:r w:rsidR="003C7900" w:rsidRPr="00090899">
        <w:rPr>
          <w:rFonts w:ascii="Verdana" w:hAnsi="Verdana"/>
        </w:rPr>
        <w:t>..</w:t>
      </w:r>
      <w:proofErr w:type="gramEnd"/>
      <w:r w:rsidRPr="00090899">
        <w:rPr>
          <w:rFonts w:ascii="Verdana" w:hAnsi="Verdana"/>
        </w:rPr>
        <w:t>………………………………………………………………………………………</w:t>
      </w:r>
      <w:r w:rsidRPr="00090899">
        <w:rPr>
          <w:rFonts w:ascii="Verdana" w:hAnsi="Verdana"/>
        </w:rPr>
        <w:br/>
      </w:r>
      <w:r w:rsidR="00640629" w:rsidRPr="00090899">
        <w:rPr>
          <w:rFonts w:ascii="Verdana" w:hAnsi="Verdana"/>
        </w:rPr>
        <w:t>c</w:t>
      </w:r>
      <w:r w:rsidRPr="00090899">
        <w:rPr>
          <w:rFonts w:ascii="Verdana" w:hAnsi="Verdana"/>
        </w:rPr>
        <w:t xml:space="preserve">.) </w:t>
      </w:r>
      <w:r w:rsidRPr="00090899">
        <w:rPr>
          <w:rFonts w:ascii="Verdana" w:hAnsi="Verdana"/>
        </w:rPr>
        <w:t>lacérer</w:t>
      </w:r>
      <w:r w:rsidRPr="00090899">
        <w:rPr>
          <w:rFonts w:ascii="Verdana" w:hAnsi="Verdana"/>
        </w:rPr>
        <w:t xml:space="preserve"> (p.</w:t>
      </w:r>
      <w:r w:rsidRPr="00090899">
        <w:rPr>
          <w:rFonts w:ascii="Verdana" w:hAnsi="Verdana"/>
        </w:rPr>
        <w:t>9</w:t>
      </w:r>
      <w:r w:rsidRPr="00090899">
        <w:rPr>
          <w:rFonts w:ascii="Verdana" w:hAnsi="Verdana"/>
        </w:rPr>
        <w:t>) ………………………………………………………………………………………</w:t>
      </w:r>
      <w:r w:rsidR="00090899" w:rsidRPr="00090899">
        <w:rPr>
          <w:rFonts w:ascii="Verdana" w:hAnsi="Verdana"/>
        </w:rPr>
        <w:t>….</w:t>
      </w:r>
      <w:r w:rsidRPr="00090899">
        <w:rPr>
          <w:rFonts w:ascii="Verdana" w:hAnsi="Verdana"/>
        </w:rPr>
        <w:t>………</w:t>
      </w:r>
      <w:r w:rsidR="003C7900" w:rsidRPr="00090899">
        <w:rPr>
          <w:rFonts w:ascii="Verdana" w:hAnsi="Verdana"/>
        </w:rPr>
        <w:br/>
      </w:r>
      <w:r w:rsidR="00640629" w:rsidRPr="00090899">
        <w:rPr>
          <w:rFonts w:ascii="Verdana" w:hAnsi="Verdana"/>
        </w:rPr>
        <w:t>d</w:t>
      </w:r>
      <w:r w:rsidRPr="00090899">
        <w:rPr>
          <w:rFonts w:ascii="Verdana" w:hAnsi="Verdana"/>
        </w:rPr>
        <w:t xml:space="preserve">.) </w:t>
      </w:r>
      <w:r w:rsidRPr="00090899">
        <w:rPr>
          <w:rFonts w:ascii="Verdana" w:hAnsi="Verdana"/>
        </w:rPr>
        <w:t>objecter</w:t>
      </w:r>
      <w:r w:rsidRPr="00090899">
        <w:rPr>
          <w:rFonts w:ascii="Verdana" w:hAnsi="Verdana"/>
        </w:rPr>
        <w:t xml:space="preserve"> (p.</w:t>
      </w:r>
      <w:r w:rsidRPr="00090899">
        <w:rPr>
          <w:rFonts w:ascii="Verdana" w:hAnsi="Verdana"/>
        </w:rPr>
        <w:t>10</w:t>
      </w:r>
      <w:r w:rsidRPr="00090899">
        <w:rPr>
          <w:rFonts w:ascii="Verdana" w:hAnsi="Verdana"/>
        </w:rPr>
        <w:t>) ………………………………………………………………………………………</w:t>
      </w:r>
      <w:r w:rsidR="00090899">
        <w:rPr>
          <w:rFonts w:ascii="Verdana" w:hAnsi="Verdana"/>
        </w:rPr>
        <w:t>..</w:t>
      </w:r>
      <w:r w:rsidRPr="00090899">
        <w:rPr>
          <w:rFonts w:ascii="Verdana" w:hAnsi="Verdana"/>
        </w:rPr>
        <w:t>……</w:t>
      </w:r>
      <w:r w:rsidR="00090899">
        <w:rPr>
          <w:rFonts w:ascii="Verdana" w:hAnsi="Verdana"/>
        </w:rPr>
        <w:br/>
      </w:r>
      <w:r w:rsidR="00640629" w:rsidRPr="00090899">
        <w:rPr>
          <w:rFonts w:ascii="Verdana" w:hAnsi="Verdana"/>
        </w:rPr>
        <w:t>e</w:t>
      </w:r>
      <w:r w:rsidRPr="00090899">
        <w:rPr>
          <w:rFonts w:ascii="Verdana" w:hAnsi="Verdana"/>
        </w:rPr>
        <w:t xml:space="preserve">.) </w:t>
      </w:r>
      <w:r w:rsidRPr="00090899">
        <w:rPr>
          <w:rFonts w:ascii="Verdana" w:hAnsi="Verdana"/>
        </w:rPr>
        <w:t>dénigrer</w:t>
      </w:r>
      <w:r w:rsidRPr="00090899">
        <w:rPr>
          <w:rFonts w:ascii="Verdana" w:hAnsi="Verdana"/>
        </w:rPr>
        <w:t xml:space="preserve"> (p.</w:t>
      </w:r>
      <w:r w:rsidRPr="00090899">
        <w:rPr>
          <w:rFonts w:ascii="Verdana" w:hAnsi="Verdana"/>
        </w:rPr>
        <w:t>15</w:t>
      </w:r>
      <w:r w:rsidRPr="00090899">
        <w:rPr>
          <w:rFonts w:ascii="Verdana" w:hAnsi="Verdana"/>
        </w:rPr>
        <w:t>) ………………………………………………………………………………………</w:t>
      </w:r>
      <w:r w:rsidR="00090899">
        <w:rPr>
          <w:rFonts w:ascii="Verdana" w:hAnsi="Verdana"/>
        </w:rPr>
        <w:t>..</w:t>
      </w:r>
      <w:r w:rsidRPr="00090899">
        <w:rPr>
          <w:rFonts w:ascii="Verdana" w:hAnsi="Verdana"/>
        </w:rPr>
        <w:t>……</w:t>
      </w:r>
      <w:r w:rsidR="003C7900" w:rsidRPr="00090899">
        <w:rPr>
          <w:rFonts w:ascii="Verdana" w:hAnsi="Verdana"/>
        </w:rPr>
        <w:br/>
      </w:r>
      <w:r w:rsidR="00640629" w:rsidRPr="00090899">
        <w:rPr>
          <w:rFonts w:ascii="Verdana" w:hAnsi="Verdana"/>
        </w:rPr>
        <w:t>f</w:t>
      </w:r>
      <w:r w:rsidRPr="00090899">
        <w:rPr>
          <w:rFonts w:ascii="Verdana" w:hAnsi="Verdana"/>
        </w:rPr>
        <w:t xml:space="preserve">.) </w:t>
      </w:r>
      <w:r w:rsidRPr="00090899">
        <w:rPr>
          <w:rFonts w:ascii="Verdana" w:hAnsi="Verdana"/>
        </w:rPr>
        <w:t>émacié</w:t>
      </w:r>
      <w:r w:rsidRPr="00090899">
        <w:rPr>
          <w:rFonts w:ascii="Verdana" w:hAnsi="Verdana"/>
        </w:rPr>
        <w:t xml:space="preserve"> (p.</w:t>
      </w:r>
      <w:r w:rsidRPr="00090899">
        <w:rPr>
          <w:rFonts w:ascii="Verdana" w:hAnsi="Verdana"/>
        </w:rPr>
        <w:t>19</w:t>
      </w:r>
      <w:r w:rsidRPr="00090899">
        <w:rPr>
          <w:rFonts w:ascii="Verdana" w:hAnsi="Verdana"/>
        </w:rPr>
        <w:t>) ………………………………………………………………………………………</w:t>
      </w:r>
      <w:r w:rsidR="00090899">
        <w:rPr>
          <w:rFonts w:ascii="Verdana" w:hAnsi="Verdana"/>
        </w:rPr>
        <w:t>….</w:t>
      </w:r>
      <w:r w:rsidRPr="00090899">
        <w:rPr>
          <w:rFonts w:ascii="Verdana" w:hAnsi="Verdana"/>
        </w:rPr>
        <w:t>……</w:t>
      </w:r>
      <w:r w:rsidR="003C7900" w:rsidRPr="00090899">
        <w:rPr>
          <w:rFonts w:ascii="Verdana" w:hAnsi="Verdana"/>
        </w:rPr>
        <w:br/>
      </w:r>
      <w:r w:rsidR="00640629" w:rsidRPr="00090899">
        <w:rPr>
          <w:rFonts w:ascii="Verdana" w:hAnsi="Verdana"/>
        </w:rPr>
        <w:t>g</w:t>
      </w:r>
      <w:r w:rsidRPr="00090899">
        <w:rPr>
          <w:rFonts w:ascii="Verdana" w:hAnsi="Verdana"/>
        </w:rPr>
        <w:t xml:space="preserve">.) un </w:t>
      </w:r>
      <w:r w:rsidRPr="00090899">
        <w:rPr>
          <w:rFonts w:ascii="Verdana" w:hAnsi="Verdana"/>
        </w:rPr>
        <w:t>grief</w:t>
      </w:r>
      <w:r w:rsidRPr="00090899">
        <w:rPr>
          <w:rFonts w:ascii="Verdana" w:hAnsi="Verdana"/>
        </w:rPr>
        <w:t xml:space="preserve"> (p.</w:t>
      </w:r>
      <w:r w:rsidRPr="00090899">
        <w:rPr>
          <w:rFonts w:ascii="Verdana" w:hAnsi="Verdana"/>
        </w:rPr>
        <w:t>21</w:t>
      </w:r>
      <w:r w:rsidRPr="00090899">
        <w:rPr>
          <w:rFonts w:ascii="Verdana" w:hAnsi="Verdana"/>
        </w:rPr>
        <w:t xml:space="preserve">) </w:t>
      </w:r>
      <w:proofErr w:type="gramStart"/>
      <w:r w:rsidRPr="00090899">
        <w:rPr>
          <w:rFonts w:ascii="Verdana" w:hAnsi="Verdana"/>
        </w:rPr>
        <w:t>………………………………………………………………</w:t>
      </w:r>
      <w:r w:rsidR="00090899" w:rsidRPr="00090899">
        <w:rPr>
          <w:rFonts w:ascii="Verdana" w:hAnsi="Verdana"/>
        </w:rPr>
        <w:t>……………..</w:t>
      </w:r>
      <w:r w:rsidRPr="00090899">
        <w:rPr>
          <w:rFonts w:ascii="Verdana" w:hAnsi="Verdana"/>
        </w:rPr>
        <w:t>………</w:t>
      </w:r>
      <w:r w:rsidR="00090899">
        <w:rPr>
          <w:rFonts w:ascii="Verdana" w:hAnsi="Verdana"/>
        </w:rPr>
        <w:t>..</w:t>
      </w:r>
      <w:r w:rsidRPr="00090899">
        <w:rPr>
          <w:rFonts w:ascii="Verdana" w:hAnsi="Verdana"/>
        </w:rPr>
        <w:t>……</w:t>
      </w:r>
      <w:proofErr w:type="gramEnd"/>
      <w:r w:rsidR="00090899" w:rsidRPr="00090899">
        <w:rPr>
          <w:rFonts w:ascii="Verdana" w:hAnsi="Verdana"/>
        </w:rPr>
        <w:br/>
      </w:r>
      <w:r w:rsidRPr="00090899">
        <w:rPr>
          <w:rFonts w:ascii="Verdana" w:hAnsi="Verdana"/>
        </w:rPr>
        <w:t>h</w:t>
      </w:r>
      <w:r w:rsidRPr="00090899">
        <w:rPr>
          <w:rFonts w:ascii="Verdana" w:hAnsi="Verdana"/>
        </w:rPr>
        <w:t xml:space="preserve">.) </w:t>
      </w:r>
      <w:r w:rsidR="00640629" w:rsidRPr="00090899">
        <w:rPr>
          <w:rFonts w:ascii="Verdana" w:hAnsi="Verdana"/>
        </w:rPr>
        <w:t>Je réponds d’eux comme de moi-même.</w:t>
      </w:r>
      <w:r w:rsidR="00640629" w:rsidRPr="00090899">
        <w:rPr>
          <w:rFonts w:ascii="Verdana" w:hAnsi="Verdana"/>
        </w:rPr>
        <w:t xml:space="preserve"> </w:t>
      </w:r>
      <w:r w:rsidRPr="00090899">
        <w:rPr>
          <w:rFonts w:ascii="Verdana" w:hAnsi="Verdana"/>
        </w:rPr>
        <w:t>(p.</w:t>
      </w:r>
      <w:r w:rsidR="00640629" w:rsidRPr="00090899">
        <w:rPr>
          <w:rFonts w:ascii="Verdana" w:hAnsi="Verdana"/>
        </w:rPr>
        <w:t>26</w:t>
      </w:r>
      <w:r w:rsidRPr="00090899">
        <w:rPr>
          <w:rFonts w:ascii="Verdana" w:hAnsi="Verdana"/>
        </w:rPr>
        <w:t xml:space="preserve">) </w:t>
      </w:r>
      <w:r w:rsidRPr="00090899">
        <w:rPr>
          <w:rFonts w:ascii="Verdana" w:hAnsi="Verdana"/>
        </w:rPr>
        <w:br/>
        <w:t>………………………………………………………………………………………………………………………………</w:t>
      </w:r>
    </w:p>
    <w:sectPr w:rsidR="00640629" w:rsidRPr="00090899" w:rsidSect="005D746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5A" w:rsidRDefault="008D4A5A" w:rsidP="005D7467">
      <w:pPr>
        <w:spacing w:after="0" w:line="240" w:lineRule="auto"/>
      </w:pPr>
      <w:r>
        <w:separator/>
      </w:r>
    </w:p>
  </w:endnote>
  <w:endnote w:type="continuationSeparator" w:id="0">
    <w:p w:rsidR="008D4A5A" w:rsidRDefault="008D4A5A" w:rsidP="005D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5A" w:rsidRDefault="008D4A5A" w:rsidP="005D7467">
      <w:pPr>
        <w:spacing w:after="0" w:line="240" w:lineRule="auto"/>
      </w:pPr>
      <w:r>
        <w:separator/>
      </w:r>
    </w:p>
  </w:footnote>
  <w:footnote w:type="continuationSeparator" w:id="0">
    <w:p w:rsidR="008D4A5A" w:rsidRDefault="008D4A5A" w:rsidP="005D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67" w:rsidRPr="005D7467" w:rsidRDefault="005D7467">
    <w:pPr>
      <w:pStyle w:val="En-tte"/>
      <w:rPr>
        <w:rFonts w:ascii="Verdana" w:hAnsi="Verdana"/>
        <w:sz w:val="20"/>
        <w:szCs w:val="20"/>
      </w:rPr>
    </w:pPr>
    <w:r w:rsidRPr="005D7467">
      <w:rPr>
        <w:rFonts w:ascii="Verdana" w:hAnsi="Verdana"/>
        <w:sz w:val="20"/>
        <w:szCs w:val="20"/>
      </w:rPr>
      <w:t>Français 8H</w:t>
    </w:r>
    <w:r w:rsidRPr="005D7467">
      <w:rPr>
        <w:rFonts w:ascii="Verdana" w:hAnsi="Verdana"/>
        <w:b/>
        <w:sz w:val="20"/>
        <w:szCs w:val="20"/>
      </w:rPr>
      <w:ptab w:relativeTo="margin" w:alignment="center" w:leader="none"/>
    </w:r>
    <w:r w:rsidRPr="005D7467">
      <w:rPr>
        <w:rFonts w:ascii="Verdana" w:hAnsi="Verdana"/>
        <w:b/>
        <w:sz w:val="20"/>
        <w:szCs w:val="20"/>
      </w:rPr>
      <w:t>Compréhension</w:t>
    </w:r>
    <w:r w:rsidRPr="005D7467">
      <w:rPr>
        <w:rFonts w:ascii="Verdana" w:hAnsi="Verdana"/>
        <w:sz w:val="20"/>
        <w:szCs w:val="20"/>
      </w:rPr>
      <w:t xml:space="preserve"> </w:t>
    </w:r>
    <w:r w:rsidRPr="005D7467">
      <w:rPr>
        <w:rFonts w:ascii="Verdana" w:hAnsi="Verdana"/>
        <w:b/>
        <w:sz w:val="20"/>
        <w:szCs w:val="20"/>
      </w:rPr>
      <w:t>de texte</w:t>
    </w:r>
    <w:r w:rsidRPr="005D7467">
      <w:rPr>
        <w:rFonts w:ascii="Verdana" w:hAnsi="Verdana"/>
        <w:sz w:val="20"/>
        <w:szCs w:val="20"/>
      </w:rPr>
      <w:ptab w:relativeTo="margin" w:alignment="right" w:leader="none"/>
    </w:r>
    <w:r w:rsidRPr="005D7467">
      <w:rPr>
        <w:rFonts w:ascii="Verdana" w:hAnsi="Verdana"/>
        <w:sz w:val="20"/>
        <w:szCs w:val="20"/>
      </w:rPr>
      <w:t>Prénom 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05847"/>
    <w:multiLevelType w:val="hybridMultilevel"/>
    <w:tmpl w:val="96DCF5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67"/>
    <w:rsid w:val="00090899"/>
    <w:rsid w:val="00097B54"/>
    <w:rsid w:val="003C7900"/>
    <w:rsid w:val="005D7467"/>
    <w:rsid w:val="005E203F"/>
    <w:rsid w:val="00640629"/>
    <w:rsid w:val="00757F40"/>
    <w:rsid w:val="00856539"/>
    <w:rsid w:val="00874E22"/>
    <w:rsid w:val="008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6D4D426-4043-42DC-8A72-1338752A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467"/>
  </w:style>
  <w:style w:type="paragraph" w:styleId="Pieddepage">
    <w:name w:val="footer"/>
    <w:basedOn w:val="Normal"/>
    <w:link w:val="PieddepageCar"/>
    <w:uiPriority w:val="99"/>
    <w:unhideWhenUsed/>
    <w:rsid w:val="005D7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467"/>
  </w:style>
  <w:style w:type="paragraph" w:styleId="Paragraphedeliste">
    <w:name w:val="List Paragraph"/>
    <w:basedOn w:val="Normal"/>
    <w:uiPriority w:val="34"/>
    <w:qFormat/>
    <w:rsid w:val="005D74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6</cp:revision>
  <dcterms:created xsi:type="dcterms:W3CDTF">2015-05-31T10:02:00Z</dcterms:created>
  <dcterms:modified xsi:type="dcterms:W3CDTF">2015-05-31T10:30:00Z</dcterms:modified>
</cp:coreProperties>
</file>