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6E5C" w:rsidRDefault="007D523C">
      <w:pPr>
        <w:rPr>
          <w:rFonts w:ascii="Verdana" w:hAnsi="Verdana"/>
          <w:lang w:val="fr-CH"/>
        </w:rPr>
      </w:pPr>
      <w:r>
        <w:rPr>
          <w:rFonts w:ascii="Verdana" w:hAnsi="Verdana"/>
          <w:noProof/>
          <w:lang w:val="fr-CH" w:eastAsia="fr-CH"/>
        </w:rPr>
        <w:pict>
          <v:oval id="_x0000_s1036" style="position:absolute;margin-left:327.4pt;margin-top:18.65pt;width:162.75pt;height:106.7pt;z-index:251672576" filled="f" strokeweight="1.5pt"/>
        </w:pict>
      </w:r>
      <w:r>
        <w:rPr>
          <w:noProof/>
        </w:rPr>
        <w:pict>
          <v:shapetype id="_x0000_t202" coordsize="21600,21600" o:spt="202" path="m,l,21600r21600,l21600,xe">
            <v:stroke joinstyle="miter"/>
            <v:path gradientshapeok="t" o:connecttype="rect"/>
          </v:shapetype>
          <v:shape id="_x0000_s1038" type="#_x0000_t202" style="position:absolute;margin-left:344.7pt;margin-top:6.3pt;width:136.45pt;height:130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d="f">
            <v:textbox style="mso-fit-shape-to-text:t">
              <w:txbxContent>
                <w:p w:rsidR="00C3368E" w:rsidRPr="00F2062E" w:rsidRDefault="00C3368E" w:rsidP="00F2062E">
                  <w:pPr>
                    <w:spacing w:after="0" w:line="240" w:lineRule="auto"/>
                    <w:rPr>
                      <w:b/>
                      <w:sz w:val="190"/>
                      <w:szCs w:val="190"/>
                    </w:rPr>
                  </w:pPr>
                  <w:r w:rsidRPr="00F2062E">
                    <w:rPr>
                      <w:b/>
                      <w:sz w:val="190"/>
                      <w:szCs w:val="190"/>
                    </w:rPr>
                    <w:t>CH</w:t>
                  </w:r>
                </w:p>
              </w:txbxContent>
            </v:textbox>
          </v:shape>
        </w:pict>
      </w:r>
    </w:p>
    <w:p w:rsidR="00F26E5C" w:rsidRPr="00F26E5C" w:rsidRDefault="00F26E5C">
      <w:pPr>
        <w:rPr>
          <w:rFonts w:ascii="Verdana" w:hAnsi="Verdana"/>
          <w:b/>
          <w:lang w:val="fr-CH"/>
        </w:rPr>
      </w:pPr>
      <w:r w:rsidRPr="00F26E5C">
        <w:rPr>
          <w:rFonts w:ascii="Verdana" w:hAnsi="Verdana"/>
          <w:b/>
          <w:lang w:val="fr-CH"/>
        </w:rPr>
        <w:t xml:space="preserve">La </w:t>
      </w:r>
      <w:r w:rsidR="00C3368E">
        <w:rPr>
          <w:rFonts w:ascii="Verdana" w:hAnsi="Verdana"/>
          <w:b/>
          <w:lang w:val="fr-CH"/>
        </w:rPr>
        <w:t>naissance</w:t>
      </w:r>
      <w:r w:rsidRPr="00F26E5C">
        <w:rPr>
          <w:rFonts w:ascii="Verdana" w:hAnsi="Verdana"/>
          <w:b/>
          <w:lang w:val="fr-CH"/>
        </w:rPr>
        <w:t xml:space="preserve"> de la Suisse</w:t>
      </w:r>
    </w:p>
    <w:p w:rsidR="00F26E5C" w:rsidRDefault="00273F50">
      <w:pPr>
        <w:rPr>
          <w:rFonts w:ascii="Verdana" w:hAnsi="Verdana"/>
          <w:lang w:val="fr-CH"/>
        </w:rPr>
      </w:pPr>
      <w:r>
        <w:rPr>
          <w:rFonts w:ascii="Verdana" w:hAnsi="Verdana"/>
          <w:lang w:val="fr-CH"/>
        </w:rPr>
        <w:t>On trouve souvent ce sigle sur les voitures en</w:t>
      </w:r>
      <w:r w:rsidR="00C759C9">
        <w:rPr>
          <w:rFonts w:ascii="Verdana" w:hAnsi="Verdana"/>
          <w:lang w:val="fr-CH"/>
        </w:rPr>
        <w:t xml:space="preserve"> </w:t>
      </w:r>
      <w:proofErr w:type="gramStart"/>
      <w:r w:rsidR="00C759C9">
        <w:rPr>
          <w:rFonts w:ascii="Verdana" w:hAnsi="Verdana"/>
          <w:lang w:val="fr-CH"/>
        </w:rPr>
        <w:t>Suisse;</w:t>
      </w:r>
      <w:proofErr w:type="gramEnd"/>
      <w:r w:rsidR="00C759C9">
        <w:rPr>
          <w:rFonts w:ascii="Verdana" w:hAnsi="Verdana"/>
          <w:lang w:val="fr-CH"/>
        </w:rPr>
        <w:br/>
      </w:r>
      <w:r>
        <w:rPr>
          <w:rFonts w:ascii="Verdana" w:hAnsi="Verdana"/>
          <w:lang w:val="fr-CH"/>
        </w:rPr>
        <w:t>il est d'ailleurs obligato</w:t>
      </w:r>
      <w:bookmarkStart w:id="0" w:name="_GoBack"/>
      <w:bookmarkEnd w:id="0"/>
      <w:r w:rsidR="00C759C9">
        <w:rPr>
          <w:rFonts w:ascii="Verdana" w:hAnsi="Verdana"/>
          <w:lang w:val="fr-CH"/>
        </w:rPr>
        <w:t>ire si on se rend à l'étranger.</w:t>
      </w:r>
      <w:r w:rsidR="00C759C9">
        <w:rPr>
          <w:rFonts w:ascii="Verdana" w:hAnsi="Verdana"/>
          <w:lang w:val="fr-CH"/>
        </w:rPr>
        <w:br/>
      </w:r>
      <w:r>
        <w:rPr>
          <w:rFonts w:ascii="Verdana" w:hAnsi="Verdana"/>
          <w:lang w:val="fr-CH"/>
        </w:rPr>
        <w:t>Que signifie-t-il?</w:t>
      </w:r>
      <w:r w:rsidR="00C759C9">
        <w:rPr>
          <w:rFonts w:ascii="Verdana" w:hAnsi="Verdana"/>
          <w:lang w:val="fr-CH"/>
        </w:rPr>
        <w:t>....................................................</w:t>
      </w:r>
    </w:p>
    <w:p w:rsidR="00273F50" w:rsidRDefault="00F2062E">
      <w:pPr>
        <w:rPr>
          <w:rFonts w:ascii="Verdana" w:hAnsi="Verdana"/>
          <w:lang w:val="fr-CH"/>
        </w:rPr>
      </w:pPr>
      <w:r>
        <w:rPr>
          <w:rFonts w:ascii="Verdana" w:hAnsi="Verdana"/>
          <w:lang w:val="fr-CH"/>
        </w:rPr>
        <w:t xml:space="preserve">Et que signifient chacun de ces 2 </w:t>
      </w:r>
      <w:proofErr w:type="gramStart"/>
      <w:r>
        <w:rPr>
          <w:rFonts w:ascii="Verdana" w:hAnsi="Verdana"/>
          <w:lang w:val="fr-CH"/>
        </w:rPr>
        <w:t>mots?</w:t>
      </w:r>
      <w:proofErr w:type="gramEnd"/>
    </w:p>
    <w:p w:rsidR="00273F50" w:rsidRDefault="00F2062E">
      <w:pPr>
        <w:rPr>
          <w:rFonts w:ascii="Verdana" w:hAnsi="Verdana"/>
          <w:lang w:val="fr-CH"/>
        </w:rPr>
      </w:pPr>
      <w:r>
        <w:rPr>
          <w:rFonts w:ascii="Verdana" w:hAnsi="Verdana"/>
          <w:lang w:val="fr-CH"/>
        </w:rPr>
        <w:t>…………………………………………………………………………………………………………………………………………</w:t>
      </w:r>
    </w:p>
    <w:p w:rsidR="00F2062E" w:rsidRDefault="00F2062E" w:rsidP="00F2062E">
      <w:pPr>
        <w:rPr>
          <w:rFonts w:ascii="Verdana" w:hAnsi="Verdana"/>
          <w:lang w:val="fr-CH"/>
        </w:rPr>
      </w:pPr>
      <w:r>
        <w:rPr>
          <w:rFonts w:ascii="Verdana" w:hAnsi="Verdana"/>
          <w:lang w:val="fr-CH"/>
        </w:rPr>
        <w:t>…………………………………………………………………………………………………………………………………………</w:t>
      </w:r>
    </w:p>
    <w:p w:rsidR="00273F50" w:rsidRDefault="007E38DE">
      <w:pPr>
        <w:rPr>
          <w:rFonts w:ascii="Verdana" w:hAnsi="Verdana"/>
          <w:lang w:val="fr-CH"/>
        </w:rPr>
      </w:pPr>
      <w:r>
        <w:rPr>
          <w:rFonts w:ascii="Verdana" w:hAnsi="Verdana"/>
          <w:lang w:val="fr-CH"/>
        </w:rPr>
        <w:t>Cela veut dire que les cantons sont partenaires, qu'ils s'aident les uns les autres, mais qu'ils sont libres de prendre leurs propres décisions,</w:t>
      </w:r>
      <w:r w:rsidR="004546FB">
        <w:rPr>
          <w:rFonts w:ascii="Verdana" w:hAnsi="Verdana"/>
          <w:lang w:val="fr-CH"/>
        </w:rPr>
        <w:t xml:space="preserve"> pour autant</w:t>
      </w:r>
      <w:r>
        <w:rPr>
          <w:rFonts w:ascii="Verdana" w:hAnsi="Verdana"/>
          <w:lang w:val="fr-CH"/>
        </w:rPr>
        <w:t xml:space="preserve"> qu'elles soient en accord avec les lois fédérales.</w:t>
      </w:r>
    </w:p>
    <w:p w:rsidR="007E38DE" w:rsidRDefault="007E38DE">
      <w:pPr>
        <w:rPr>
          <w:rFonts w:ascii="Verdana" w:hAnsi="Verdana"/>
          <w:lang w:val="fr-CH"/>
        </w:rPr>
      </w:pPr>
    </w:p>
    <w:p w:rsidR="00273F50" w:rsidRDefault="00273F50">
      <w:pPr>
        <w:rPr>
          <w:rFonts w:ascii="Verdana" w:hAnsi="Verdana"/>
          <w:u w:val="single"/>
          <w:lang w:val="fr-CH"/>
        </w:rPr>
      </w:pPr>
      <w:proofErr w:type="gramStart"/>
      <w:r w:rsidRPr="00F2062E">
        <w:rPr>
          <w:rFonts w:ascii="Verdana" w:hAnsi="Verdana"/>
          <w:u w:val="single"/>
          <w:lang w:val="fr-CH"/>
        </w:rPr>
        <w:t>1291</w:t>
      </w:r>
      <w:r w:rsidR="00C3368E">
        <w:rPr>
          <w:rFonts w:ascii="Verdana" w:hAnsi="Verdana"/>
          <w:u w:val="single"/>
          <w:lang w:val="fr-CH"/>
        </w:rPr>
        <w:t>:</w:t>
      </w:r>
      <w:proofErr w:type="gramEnd"/>
      <w:r w:rsidRPr="00F2062E">
        <w:rPr>
          <w:rFonts w:ascii="Verdana" w:hAnsi="Verdana"/>
          <w:u w:val="single"/>
          <w:lang w:val="fr-CH"/>
        </w:rPr>
        <w:t xml:space="preserve"> création de </w:t>
      </w:r>
      <w:r w:rsidR="00C5210B">
        <w:rPr>
          <w:rFonts w:ascii="Verdana" w:hAnsi="Verdana"/>
          <w:u w:val="single"/>
          <w:lang w:val="fr-CH"/>
        </w:rPr>
        <w:t>l’Union sacrée</w:t>
      </w:r>
      <w:r w:rsidRPr="00F2062E">
        <w:rPr>
          <w:rFonts w:ascii="Verdana" w:hAnsi="Verdana"/>
          <w:u w:val="single"/>
          <w:lang w:val="fr-CH"/>
        </w:rPr>
        <w:t xml:space="preserve"> (</w:t>
      </w:r>
      <w:r w:rsidR="00094A64">
        <w:rPr>
          <w:rFonts w:ascii="Verdana" w:hAnsi="Verdana"/>
          <w:u w:val="single"/>
          <w:lang w:val="fr-CH"/>
        </w:rPr>
        <w:t>3</w:t>
      </w:r>
      <w:r w:rsidRPr="00F2062E">
        <w:rPr>
          <w:rFonts w:ascii="Verdana" w:hAnsi="Verdana"/>
          <w:u w:val="single"/>
          <w:lang w:val="fr-CH"/>
        </w:rPr>
        <w:t xml:space="preserve"> cantons)</w:t>
      </w:r>
    </w:p>
    <w:p w:rsidR="00B068BB" w:rsidRDefault="007D523C">
      <w:pPr>
        <w:rPr>
          <w:rFonts w:ascii="Verdana" w:hAnsi="Verdana"/>
          <w:lang w:val="fr-CH"/>
        </w:rPr>
      </w:pPr>
      <w:r>
        <w:rPr>
          <w:noProof/>
        </w:rPr>
        <w:pict>
          <v:shape id="_x0000_s1043" type="#_x0000_t202" style="position:absolute;margin-left:-213.7pt;margin-top:9.45pt;width:189.75pt;height:26.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stroked="f">
            <v:textbox>
              <w:txbxContent>
                <w:p w:rsidR="00B068BB" w:rsidRPr="00286143" w:rsidRDefault="00B068BB" w:rsidP="00286143">
                  <w:pPr>
                    <w:jc w:val="center"/>
                    <w:rPr>
                      <w:rFonts w:ascii="Lucida Calligraphy" w:hAnsi="Lucida Calligraphy"/>
                      <w:b/>
                      <w:i/>
                      <w:sz w:val="26"/>
                      <w:szCs w:val="26"/>
                    </w:rPr>
                  </w:pPr>
                  <w:r w:rsidRPr="00286143">
                    <w:rPr>
                      <w:rFonts w:ascii="Lucida Calligraphy" w:hAnsi="Lucida Calligraphy"/>
                      <w:b/>
                      <w:i/>
                      <w:sz w:val="26"/>
                      <w:szCs w:val="26"/>
                    </w:rPr>
                    <w:t xml:space="preserve">Le </w:t>
                  </w:r>
                  <w:proofErr w:type="spellStart"/>
                  <w:r w:rsidRPr="00286143">
                    <w:rPr>
                      <w:rFonts w:ascii="Lucida Calligraphy" w:hAnsi="Lucida Calligraphy"/>
                      <w:b/>
                      <w:i/>
                      <w:sz w:val="26"/>
                      <w:szCs w:val="26"/>
                    </w:rPr>
                    <w:t>pacte</w:t>
                  </w:r>
                  <w:proofErr w:type="spellEnd"/>
                  <w:r w:rsidRPr="00286143">
                    <w:rPr>
                      <w:rFonts w:ascii="Lucida Calligraphy" w:hAnsi="Lucida Calligraphy"/>
                      <w:b/>
                      <w:i/>
                      <w:sz w:val="26"/>
                      <w:szCs w:val="26"/>
                    </w:rPr>
                    <w:t xml:space="preserve"> de 1291</w:t>
                  </w:r>
                </w:p>
              </w:txbxContent>
            </v:textbox>
          </v:shape>
        </w:pict>
      </w:r>
      <w:r>
        <w:rPr>
          <w:rFonts w:ascii="Verdana" w:hAnsi="Verdana"/>
          <w:noProof/>
          <w:lang w:val="fr-CH" w:eastAsia="fr-CH"/>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2" type="#_x0000_t97" style="position:absolute;margin-left:-22.1pt;margin-top:7.95pt;width:270.75pt;height:246.75pt;z-index:-251639808;mso-wrap-distance-left:17pt;mso-wrap-distance-right:17pt" wrapcoords="3657 -66 3231 0 2466 657 2466 18843 680 19499 0 19827 -85 20221 -85 21140 595 21600 850 21600 18028 21600 18198 21600 18964 21075 19134 3086 21175 2035 21685 1313 21685 657 21005 0 20580 -66 3657 -66">
            <v:textbox style="layout-flow:vertical-ideographic"/>
            <w10:wrap type="through"/>
          </v:shape>
        </w:pict>
      </w:r>
    </w:p>
    <w:p w:rsidR="00B068BB" w:rsidRPr="00746A54" w:rsidRDefault="007D523C">
      <w:pPr>
        <w:rPr>
          <w:rFonts w:ascii="Verdana" w:hAnsi="Verdana"/>
          <w:b/>
          <w:lang w:val="fr-CH"/>
        </w:rPr>
      </w:pPr>
      <w:r>
        <w:rPr>
          <w:noProof/>
        </w:rPr>
        <w:pict>
          <v:shape id="_x0000_s1044" type="#_x0000_t202" style="position:absolute;margin-left:-244.3pt;margin-top:14.65pt;width:196.95pt;height:209.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9/LgIAAFM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tw8Bogk7wx/QGadGaYctxKFxrhHSjqc&#10;8Ir67wdwghL1TmN3luPpNK5EUqazeYGKu7TsLi2gGUJVNFAyiJuQ1ijxZm+wi1uZ+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3J9/LgIAAFMEAAAOAAAAAAAAAAAAAAAAAC4CAABkcnMv&#10;ZTJvRG9jLnhtbFBLAQItABQABgAIAAAAIQD9LzLW2wAAAAUBAAAPAAAAAAAAAAAAAAAAAIgEAABk&#10;cnMvZG93bnJldi54bWxQSwUGAAAAAAQABADzAAAAkAUAAAAA&#10;" stroked="f">
            <v:textbox>
              <w:txbxContent>
                <w:p w:rsidR="00286143" w:rsidRPr="00286143" w:rsidRDefault="00286143" w:rsidP="00286143">
                  <w:pPr>
                    <w:spacing w:after="120"/>
                    <w:rPr>
                      <w:rFonts w:ascii="Lucida Calligraphy" w:hAnsi="Lucida Calligraphy"/>
                      <w:sz w:val="18"/>
                      <w:szCs w:val="18"/>
                    </w:rPr>
                  </w:pPr>
                  <w:r w:rsidRPr="00286143">
                    <w:rPr>
                      <w:rFonts w:ascii="Lucida Calligraphy" w:hAnsi="Lucida Calligraphy"/>
                      <w:sz w:val="18"/>
                      <w:szCs w:val="18"/>
                    </w:rPr>
                    <w:t xml:space="preserve">Les </w:t>
                  </w:r>
                  <w:proofErr w:type="spellStart"/>
                  <w:r>
                    <w:rPr>
                      <w:rFonts w:ascii="Lucida Calligraphy" w:hAnsi="Lucida Calligraphy"/>
                      <w:sz w:val="18"/>
                      <w:szCs w:val="18"/>
                    </w:rPr>
                    <w:t>allié</w:t>
                  </w:r>
                  <w:r w:rsidRPr="00286143">
                    <w:rPr>
                      <w:rFonts w:ascii="Lucida Calligraphy" w:hAnsi="Lucida Calligraphy"/>
                      <w:sz w:val="18"/>
                      <w:szCs w:val="18"/>
                    </w:rPr>
                    <w:t>s</w:t>
                  </w:r>
                  <w:proofErr w:type="spellEnd"/>
                  <w:r w:rsidRPr="00286143">
                    <w:rPr>
                      <w:rFonts w:ascii="Lucida Calligraphy" w:hAnsi="Lucida Calligraphy"/>
                      <w:sz w:val="18"/>
                      <w:szCs w:val="18"/>
                    </w:rPr>
                    <w:t xml:space="preserve"> se </w:t>
                  </w:r>
                  <w:proofErr w:type="spellStart"/>
                  <w:r w:rsidRPr="00286143">
                    <w:rPr>
                      <w:rFonts w:ascii="Lucida Calligraphy" w:hAnsi="Lucida Calligraphy"/>
                      <w:sz w:val="18"/>
                      <w:szCs w:val="18"/>
                    </w:rPr>
                    <w:t>jurent</w:t>
                  </w:r>
                  <w:proofErr w:type="spellEnd"/>
                  <w:r w:rsidRPr="00286143">
                    <w:rPr>
                      <w:rFonts w:ascii="Lucida Calligraphy" w:hAnsi="Lucida Calligraphy"/>
                      <w:sz w:val="18"/>
                      <w:szCs w:val="18"/>
                    </w:rPr>
                    <w:t xml:space="preserve"> secours, </w:t>
                  </w:r>
                  <w:proofErr w:type="spellStart"/>
                  <w:r w:rsidRPr="00286143">
                    <w:rPr>
                      <w:rFonts w:ascii="Lucida Calligraphy" w:hAnsi="Lucida Calligraphy"/>
                      <w:sz w:val="18"/>
                      <w:szCs w:val="18"/>
                    </w:rPr>
                    <w:t>appui</w:t>
                  </w:r>
                  <w:proofErr w:type="spellEnd"/>
                  <w:r w:rsidRPr="00286143">
                    <w:rPr>
                      <w:rFonts w:ascii="Lucida Calligraphy" w:hAnsi="Lucida Calligraphy"/>
                      <w:sz w:val="18"/>
                      <w:szCs w:val="18"/>
                    </w:rPr>
                    <w:t xml:space="preserve"> et assistance, sans </w:t>
                  </w:r>
                  <w:proofErr w:type="spellStart"/>
                  <w:r w:rsidRPr="00286143">
                    <w:rPr>
                      <w:rFonts w:ascii="Lucida Calligraphy" w:hAnsi="Lucida Calligraphy"/>
                      <w:sz w:val="18"/>
                      <w:szCs w:val="18"/>
                    </w:rPr>
                    <w:t>renier</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leur</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soumission</w:t>
                  </w:r>
                  <w:proofErr w:type="spellEnd"/>
                  <w:r w:rsidRPr="00286143">
                    <w:rPr>
                      <w:rFonts w:ascii="Lucida Calligraphy" w:hAnsi="Lucida Calligraphy"/>
                      <w:sz w:val="18"/>
                      <w:szCs w:val="18"/>
                    </w:rPr>
                    <w:t xml:space="preserve"> à </w:t>
                  </w:r>
                  <w:proofErr w:type="spellStart"/>
                  <w:r w:rsidRPr="00286143">
                    <w:rPr>
                      <w:rFonts w:ascii="Lucida Calligraphy" w:hAnsi="Lucida Calligraphy"/>
                      <w:sz w:val="18"/>
                      <w:szCs w:val="18"/>
                    </w:rPr>
                    <w:t>leur</w:t>
                  </w:r>
                  <w:proofErr w:type="spellEnd"/>
                  <w:r w:rsidRPr="00286143">
                    <w:rPr>
                      <w:rFonts w:ascii="Lucida Calligraphy" w:hAnsi="Lucida Calligraphy"/>
                      <w:sz w:val="18"/>
                      <w:szCs w:val="18"/>
                    </w:rPr>
                    <w:t xml:space="preserve"> seigneur.</w:t>
                  </w:r>
                </w:p>
                <w:p w:rsidR="00286143" w:rsidRPr="00286143" w:rsidRDefault="00286143" w:rsidP="00286143">
                  <w:pPr>
                    <w:spacing w:after="120"/>
                    <w:rPr>
                      <w:rFonts w:ascii="Lucida Calligraphy" w:hAnsi="Lucida Calligraphy"/>
                      <w:sz w:val="18"/>
                      <w:szCs w:val="18"/>
                    </w:rPr>
                  </w:pPr>
                  <w:proofErr w:type="spellStart"/>
                  <w:r w:rsidRPr="00286143">
                    <w:rPr>
                      <w:rFonts w:ascii="Lucida Calligraphy" w:hAnsi="Lucida Calligraphy"/>
                      <w:sz w:val="18"/>
                      <w:szCs w:val="18"/>
                    </w:rPr>
                    <w:t>S'il</w:t>
                  </w:r>
                  <w:proofErr w:type="spellEnd"/>
                  <w:r w:rsidRPr="00286143">
                    <w:rPr>
                      <w:rFonts w:ascii="Lucida Calligraphy" w:hAnsi="Lucida Calligraphy"/>
                      <w:sz w:val="18"/>
                      <w:szCs w:val="18"/>
                    </w:rPr>
                    <w:t xml:space="preserve"> y a </w:t>
                  </w:r>
                  <w:proofErr w:type="spellStart"/>
                  <w:r w:rsidRPr="00286143">
                    <w:rPr>
                      <w:rFonts w:ascii="Lucida Calligraphy" w:hAnsi="Lucida Calligraphy"/>
                      <w:sz w:val="18"/>
                      <w:szCs w:val="18"/>
                    </w:rPr>
                    <w:t>conflit</w:t>
                  </w:r>
                  <w:proofErr w:type="spellEnd"/>
                  <w:r w:rsidRPr="00286143">
                    <w:rPr>
                      <w:rFonts w:ascii="Lucida Calligraphy" w:hAnsi="Lucida Calligraphy"/>
                      <w:sz w:val="18"/>
                      <w:szCs w:val="18"/>
                    </w:rPr>
                    <w:t xml:space="preserve"> entre les </w:t>
                  </w:r>
                  <w:proofErr w:type="spellStart"/>
                  <w:r w:rsidRPr="00286143">
                    <w:rPr>
                      <w:rFonts w:ascii="Lucida Calligraphy" w:hAnsi="Lucida Calligraphy"/>
                      <w:sz w:val="18"/>
                      <w:szCs w:val="18"/>
                    </w:rPr>
                    <w:t>partenaires</w:t>
                  </w:r>
                  <w:proofErr w:type="spellEnd"/>
                  <w:r w:rsidRPr="00286143">
                    <w:rPr>
                      <w:rFonts w:ascii="Lucida Calligraphy" w:hAnsi="Lucida Calligraphy"/>
                      <w:sz w:val="18"/>
                      <w:szCs w:val="18"/>
                    </w:rPr>
                    <w:t>, les plus sages</w:t>
                  </w:r>
                  <w:r w:rsidR="00B03832">
                    <w:rPr>
                      <w:rFonts w:ascii="Lucida Calligraphy" w:hAnsi="Lucida Calligraphy"/>
                      <w:sz w:val="18"/>
                      <w:szCs w:val="18"/>
                    </w:rPr>
                    <w:t xml:space="preserve"> des </w:t>
                  </w:r>
                  <w:proofErr w:type="spellStart"/>
                  <w:r w:rsidR="00B03832">
                    <w:rPr>
                      <w:rFonts w:ascii="Lucida Calligraphy" w:hAnsi="Lucida Calligraphy"/>
                      <w:sz w:val="18"/>
                      <w:szCs w:val="18"/>
                    </w:rPr>
                    <w:t>Confédérés</w:t>
                  </w:r>
                  <w:proofErr w:type="spellEnd"/>
                  <w:r w:rsidR="00B03832">
                    <w:rPr>
                      <w:rFonts w:ascii="Lucida Calligraphy" w:hAnsi="Lucida Calligraphy"/>
                      <w:sz w:val="18"/>
                      <w:szCs w:val="18"/>
                    </w:rPr>
                    <w:t xml:space="preserve"> </w:t>
                  </w:r>
                  <w:proofErr w:type="spellStart"/>
                  <w:r w:rsidR="00B03832">
                    <w:rPr>
                      <w:rFonts w:ascii="Lucida Calligraphy" w:hAnsi="Lucida Calligraphy"/>
                      <w:sz w:val="18"/>
                      <w:szCs w:val="18"/>
                    </w:rPr>
                    <w:t>doivent</w:t>
                  </w:r>
                  <w:proofErr w:type="spellEnd"/>
                  <w:r w:rsidR="00B03832">
                    <w:rPr>
                      <w:rFonts w:ascii="Lucida Calligraphy" w:hAnsi="Lucida Calligraphy"/>
                      <w:sz w:val="18"/>
                      <w:szCs w:val="18"/>
                    </w:rPr>
                    <w:t xml:space="preserve"> faire </w:t>
                  </w:r>
                  <w:proofErr w:type="spellStart"/>
                  <w:r w:rsidR="00B03832">
                    <w:rPr>
                      <w:rFonts w:ascii="Lucida Calligraphy" w:hAnsi="Lucida Calligraphy"/>
                      <w:sz w:val="18"/>
                      <w:szCs w:val="18"/>
                    </w:rPr>
                    <w:t>mé</w:t>
                  </w:r>
                  <w:r w:rsidRPr="00286143">
                    <w:rPr>
                      <w:rFonts w:ascii="Lucida Calligraphy" w:hAnsi="Lucida Calligraphy"/>
                      <w:sz w:val="18"/>
                      <w:szCs w:val="18"/>
                    </w:rPr>
                    <w:t>diation</w:t>
                  </w:r>
                  <w:proofErr w:type="spellEnd"/>
                  <w:r w:rsidRPr="00286143">
                    <w:rPr>
                      <w:rFonts w:ascii="Lucida Calligraphy" w:hAnsi="Lucida Calligraphy"/>
                      <w:sz w:val="18"/>
                      <w:szCs w:val="18"/>
                    </w:rPr>
                    <w:t>.</w:t>
                  </w:r>
                </w:p>
                <w:p w:rsidR="00286143" w:rsidRPr="00286143" w:rsidRDefault="00286143" w:rsidP="00286143">
                  <w:pPr>
                    <w:spacing w:after="120"/>
                    <w:rPr>
                      <w:rFonts w:ascii="Lucida Calligraphy" w:hAnsi="Lucida Calligraphy"/>
                      <w:sz w:val="18"/>
                      <w:szCs w:val="18"/>
                    </w:rPr>
                  </w:pPr>
                  <w:r w:rsidRPr="00286143">
                    <w:rPr>
                      <w:rFonts w:ascii="Lucida Calligraphy" w:hAnsi="Lucida Calligraphy"/>
                      <w:sz w:val="18"/>
                      <w:szCs w:val="18"/>
                    </w:rPr>
                    <w:t xml:space="preserve">Le respect de la tradition administrative </w:t>
                  </w:r>
                  <w:proofErr w:type="spellStart"/>
                  <w:r w:rsidRPr="00286143">
                    <w:rPr>
                      <w:rFonts w:ascii="Lucida Calligraphy" w:hAnsi="Lucida Calligraphy"/>
                      <w:sz w:val="18"/>
                      <w:szCs w:val="18"/>
                    </w:rPr>
                    <w:t>est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ga</w:t>
                  </w:r>
                  <w:r w:rsidR="004546FB">
                    <w:rPr>
                      <w:rFonts w:ascii="Lucida Calligraphy" w:hAnsi="Lucida Calligraphy"/>
                      <w:sz w:val="18"/>
                      <w:szCs w:val="18"/>
                    </w:rPr>
                    <w:t>ranti</w:t>
                  </w:r>
                  <w:proofErr w:type="spellEnd"/>
                  <w:r w:rsidR="004546FB">
                    <w:rPr>
                      <w:rFonts w:ascii="Lucida Calligraphy" w:hAnsi="Lucida Calligraphy"/>
                      <w:sz w:val="18"/>
                      <w:szCs w:val="18"/>
                    </w:rPr>
                    <w:t xml:space="preserve">, les fonctionnaires </w:t>
                  </w:r>
                  <w:proofErr w:type="spellStart"/>
                  <w:r w:rsidR="004546FB">
                    <w:rPr>
                      <w:rFonts w:ascii="Lucida Calligraphy" w:hAnsi="Lucida Calligraphy"/>
                      <w:sz w:val="18"/>
                      <w:szCs w:val="18"/>
                    </w:rPr>
                    <w:t>imposé</w:t>
                  </w:r>
                  <w:r w:rsidRPr="00286143">
                    <w:rPr>
                      <w:rFonts w:ascii="Lucida Calligraphy" w:hAnsi="Lucida Calligraphy"/>
                      <w:sz w:val="18"/>
                      <w:szCs w:val="18"/>
                    </w:rPr>
                    <w:t>s</w:t>
                  </w:r>
                  <w:proofErr w:type="spellEnd"/>
                  <w:r w:rsidRPr="00286143">
                    <w:rPr>
                      <w:rFonts w:ascii="Lucida Calligraphy" w:hAnsi="Lucida Calligraphy"/>
                      <w:sz w:val="18"/>
                      <w:szCs w:val="18"/>
                    </w:rPr>
                    <w:t xml:space="preserve"> par les </w:t>
                  </w:r>
                  <w:proofErr w:type="spellStart"/>
                  <w:r w:rsidRPr="00286143">
                    <w:rPr>
                      <w:rFonts w:ascii="Lucida Calligraphy" w:hAnsi="Lucida Calligraphy"/>
                      <w:sz w:val="18"/>
                      <w:szCs w:val="18"/>
                    </w:rPr>
                    <w:t>Habsbourg</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sont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rejetés</w:t>
                  </w:r>
                  <w:proofErr w:type="spellEnd"/>
                  <w:r w:rsidRPr="00286143">
                    <w:rPr>
                      <w:rFonts w:ascii="Lucida Calligraphy" w:hAnsi="Lucida Calligraphy"/>
                      <w:sz w:val="18"/>
                      <w:szCs w:val="18"/>
                    </w:rPr>
                    <w:t>.</w:t>
                  </w:r>
                </w:p>
                <w:p w:rsidR="00286143" w:rsidRPr="00286143" w:rsidRDefault="00286143" w:rsidP="00286143">
                  <w:pPr>
                    <w:spacing w:after="120"/>
                    <w:rPr>
                      <w:rFonts w:ascii="Lucida Calligraphy" w:hAnsi="Lucida Calligraphy"/>
                      <w:sz w:val="18"/>
                      <w:szCs w:val="18"/>
                    </w:rPr>
                  </w:pPr>
                  <w:r w:rsidRPr="00286143">
                    <w:rPr>
                      <w:rFonts w:ascii="Lucida Calligraphy" w:hAnsi="Lucida Calligraphy"/>
                      <w:sz w:val="18"/>
                      <w:szCs w:val="18"/>
                    </w:rPr>
                    <w:t xml:space="preserve">Une </w:t>
                  </w:r>
                  <w:proofErr w:type="spellStart"/>
                  <w:r w:rsidRPr="00286143">
                    <w:rPr>
                      <w:rFonts w:ascii="Lucida Calligraphy" w:hAnsi="Lucida Calligraphy"/>
                      <w:sz w:val="18"/>
                      <w:szCs w:val="18"/>
                    </w:rPr>
                    <w:t>entraide</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judi</w:t>
                  </w:r>
                  <w:r w:rsidR="004546FB">
                    <w:rPr>
                      <w:rFonts w:ascii="Lucida Calligraphy" w:hAnsi="Lucida Calligraphy"/>
                      <w:sz w:val="18"/>
                      <w:szCs w:val="18"/>
                    </w:rPr>
                    <w:t>ciaire</w:t>
                  </w:r>
                  <w:proofErr w:type="spellEnd"/>
                  <w:r w:rsidR="004546FB">
                    <w:rPr>
                      <w:rFonts w:ascii="Lucida Calligraphy" w:hAnsi="Lucida Calligraphy"/>
                      <w:sz w:val="18"/>
                      <w:szCs w:val="18"/>
                    </w:rPr>
                    <w:t xml:space="preserve"> </w:t>
                  </w:r>
                  <w:proofErr w:type="spellStart"/>
                  <w:r w:rsidR="004546FB">
                    <w:rPr>
                      <w:rFonts w:ascii="Lucida Calligraphy" w:hAnsi="Lucida Calligraphy"/>
                      <w:sz w:val="18"/>
                      <w:szCs w:val="18"/>
                    </w:rPr>
                    <w:t>est</w:t>
                  </w:r>
                  <w:proofErr w:type="spellEnd"/>
                  <w:r w:rsidR="004546FB">
                    <w:rPr>
                      <w:rFonts w:ascii="Lucida Calligraphy" w:hAnsi="Lucida Calligraphy"/>
                      <w:sz w:val="18"/>
                      <w:szCs w:val="18"/>
                    </w:rPr>
                    <w:t xml:space="preserve"> </w:t>
                  </w:r>
                  <w:proofErr w:type="spellStart"/>
                  <w:r w:rsidR="004546FB">
                    <w:rPr>
                      <w:rFonts w:ascii="Lucida Calligraphy" w:hAnsi="Lucida Calligraphy"/>
                      <w:sz w:val="18"/>
                      <w:szCs w:val="18"/>
                    </w:rPr>
                    <w:t>instaurée</w:t>
                  </w:r>
                  <w:proofErr w:type="spellEnd"/>
                  <w:r w:rsidR="004546FB">
                    <w:rPr>
                      <w:rFonts w:ascii="Lucida Calligraphy" w:hAnsi="Lucida Calligraphy"/>
                      <w:sz w:val="18"/>
                      <w:szCs w:val="18"/>
                    </w:rPr>
                    <w:t xml:space="preserve">: un </w:t>
                  </w:r>
                  <w:proofErr w:type="spellStart"/>
                  <w:r w:rsidR="004546FB">
                    <w:rPr>
                      <w:rFonts w:ascii="Lucida Calligraphy" w:hAnsi="Lucida Calligraphy"/>
                      <w:sz w:val="18"/>
                      <w:szCs w:val="18"/>
                    </w:rPr>
                    <w:t>crimine</w:t>
                  </w:r>
                  <w:r w:rsidRPr="00286143">
                    <w:rPr>
                      <w:rFonts w:ascii="Lucida Calligraphy" w:hAnsi="Lucida Calligraphy"/>
                      <w:sz w:val="18"/>
                      <w:szCs w:val="18"/>
                    </w:rPr>
                    <w:t>l</w:t>
                  </w:r>
                  <w:proofErr w:type="spellEnd"/>
                  <w:r w:rsidRPr="00286143">
                    <w:rPr>
                      <w:rFonts w:ascii="Lucida Calligraphy" w:hAnsi="Lucida Calligraphy"/>
                      <w:sz w:val="18"/>
                      <w:szCs w:val="18"/>
                    </w:rPr>
                    <w:t xml:space="preserve"> dans un </w:t>
                  </w:r>
                  <w:proofErr w:type="spellStart"/>
                  <w:r w:rsidRPr="00286143">
                    <w:rPr>
                      <w:rFonts w:ascii="Lucida Calligraphy" w:hAnsi="Lucida Calligraphy"/>
                      <w:sz w:val="18"/>
                      <w:szCs w:val="18"/>
                    </w:rPr>
                    <w:t>état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n'est</w:t>
                  </w:r>
                  <w:proofErr w:type="spellEnd"/>
                  <w:r w:rsidRPr="00286143">
                    <w:rPr>
                      <w:rFonts w:ascii="Lucida Calligraphy" w:hAnsi="Lucida Calligraphy"/>
                      <w:sz w:val="18"/>
                      <w:szCs w:val="18"/>
                    </w:rPr>
                    <w:t xml:space="preserve"> pas à </w:t>
                  </w:r>
                  <w:proofErr w:type="spellStart"/>
                  <w:r w:rsidRPr="00286143">
                    <w:rPr>
                      <w:rFonts w:ascii="Lucida Calligraphy" w:hAnsi="Lucida Calligraphy"/>
                      <w:sz w:val="18"/>
                      <w:szCs w:val="18"/>
                    </w:rPr>
                    <w:t>l'abri</w:t>
                  </w:r>
                  <w:proofErr w:type="spellEnd"/>
                  <w:r w:rsidRPr="00286143">
                    <w:rPr>
                      <w:rFonts w:ascii="Lucida Calligraphy" w:hAnsi="Lucida Calligraphy"/>
                      <w:sz w:val="18"/>
                      <w:szCs w:val="18"/>
                    </w:rPr>
                    <w:t xml:space="preserve"> des </w:t>
                  </w:r>
                  <w:proofErr w:type="spellStart"/>
                  <w:r w:rsidRPr="00286143">
                    <w:rPr>
                      <w:rFonts w:ascii="Lucida Calligraphy" w:hAnsi="Lucida Calligraphy"/>
                      <w:sz w:val="18"/>
                      <w:szCs w:val="18"/>
                    </w:rPr>
                    <w:t>juges</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s'il</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fuit</w:t>
                  </w:r>
                  <w:proofErr w:type="spellEnd"/>
                  <w:r w:rsidRPr="00286143">
                    <w:rPr>
                      <w:rFonts w:ascii="Lucida Calligraphy" w:hAnsi="Lucida Calligraphy"/>
                      <w:sz w:val="18"/>
                      <w:szCs w:val="18"/>
                    </w:rPr>
                    <w:t xml:space="preserve"> dans un </w:t>
                  </w:r>
                  <w:proofErr w:type="spellStart"/>
                  <w:r w:rsidRPr="00286143">
                    <w:rPr>
                      <w:rFonts w:ascii="Lucida Calligraphy" w:hAnsi="Lucida Calligraphy"/>
                      <w:sz w:val="18"/>
                      <w:szCs w:val="18"/>
                    </w:rPr>
                    <w:t>autre</w:t>
                  </w:r>
                  <w:proofErr w:type="spellEnd"/>
                  <w:r w:rsidRPr="00286143">
                    <w:rPr>
                      <w:rFonts w:ascii="Lucida Calligraphy" w:hAnsi="Lucida Calligraphy"/>
                      <w:sz w:val="18"/>
                      <w:szCs w:val="18"/>
                    </w:rPr>
                    <w:t>.</w:t>
                  </w:r>
                </w:p>
              </w:txbxContent>
            </v:textbox>
          </v:shape>
        </w:pict>
      </w:r>
      <w:r w:rsidR="00AD6088">
        <w:rPr>
          <w:rFonts w:ascii="Verdana" w:hAnsi="Verdana"/>
          <w:lang w:val="fr-CH"/>
        </w:rPr>
        <w:t>Jusqu'ici, les territoires suisses</w:t>
      </w:r>
      <w:r w:rsidR="00B068BB">
        <w:rPr>
          <w:rFonts w:ascii="Verdana" w:hAnsi="Verdana"/>
          <w:lang w:val="fr-CH"/>
        </w:rPr>
        <w:t xml:space="preserve"> (sur lesquels vivaient les Helvètes)</w:t>
      </w:r>
      <w:r w:rsidR="00AD6088">
        <w:rPr>
          <w:rFonts w:ascii="Verdana" w:hAnsi="Verdana"/>
          <w:lang w:val="fr-CH"/>
        </w:rPr>
        <w:t xml:space="preserve"> étaient occupés par différents souverains; notamment l'empereur Rodolphe de Habsbourg qui avait plusieurs vassaux, liés entre eux par leur servitude à leur empereur co</w:t>
      </w:r>
      <w:r w:rsidR="00B068BB">
        <w:rPr>
          <w:rFonts w:ascii="Verdana" w:hAnsi="Verdana"/>
          <w:lang w:val="fr-CH"/>
        </w:rPr>
        <w:t>mmun.</w:t>
      </w:r>
      <w:r w:rsidR="00B068BB">
        <w:rPr>
          <w:rFonts w:ascii="Verdana" w:hAnsi="Verdana"/>
          <w:lang w:val="fr-CH"/>
        </w:rPr>
        <w:br/>
        <w:t xml:space="preserve">À la mort de leur empereur (au </w:t>
      </w:r>
      <w:r w:rsidR="00AD6088">
        <w:rPr>
          <w:rFonts w:ascii="Verdana" w:hAnsi="Verdana"/>
          <w:lang w:val="fr-CH"/>
        </w:rPr>
        <w:t>début du mois d'août</w:t>
      </w:r>
      <w:r w:rsidR="00B068BB">
        <w:rPr>
          <w:rFonts w:ascii="Verdana" w:hAnsi="Verdana"/>
          <w:lang w:val="fr-CH"/>
        </w:rPr>
        <w:t xml:space="preserve"> 1291)</w:t>
      </w:r>
      <w:r w:rsidR="00AD6088">
        <w:rPr>
          <w:rFonts w:ascii="Verdana" w:hAnsi="Verdana"/>
          <w:lang w:val="fr-CH"/>
        </w:rPr>
        <w:t>, ne sachant pas comment la politique allait se régler</w:t>
      </w:r>
      <w:r w:rsidR="00B068BB">
        <w:rPr>
          <w:rFonts w:ascii="Verdana" w:hAnsi="Verdana"/>
          <w:lang w:val="fr-CH"/>
        </w:rPr>
        <w:t xml:space="preserve"> par la suite</w:t>
      </w:r>
      <w:r w:rsidR="00AD6088">
        <w:rPr>
          <w:rFonts w:ascii="Verdana" w:hAnsi="Verdana"/>
          <w:lang w:val="fr-CH"/>
        </w:rPr>
        <w:t xml:space="preserve">, les états libres </w:t>
      </w:r>
      <w:r w:rsidR="00AD6088" w:rsidRPr="00746A54">
        <w:rPr>
          <w:rFonts w:ascii="Verdana" w:hAnsi="Verdana"/>
          <w:b/>
          <w:lang w:val="fr-CH"/>
        </w:rPr>
        <w:t xml:space="preserve">d'Uri, de </w:t>
      </w:r>
      <w:r w:rsidR="00B068BB" w:rsidRPr="00746A54">
        <w:rPr>
          <w:rFonts w:ascii="Verdana" w:hAnsi="Verdana"/>
          <w:b/>
          <w:lang w:val="fr-CH"/>
        </w:rPr>
        <w:t>Schwyz</w:t>
      </w:r>
      <w:r w:rsidR="00B03832">
        <w:rPr>
          <w:rFonts w:ascii="Verdana" w:hAnsi="Verdana"/>
          <w:b/>
          <w:lang w:val="fr-CH"/>
        </w:rPr>
        <w:t>, d'Obwald</w:t>
      </w:r>
      <w:r w:rsidR="00AD6088" w:rsidRPr="00746A54">
        <w:rPr>
          <w:rFonts w:ascii="Verdana" w:hAnsi="Verdana"/>
          <w:b/>
          <w:lang w:val="fr-CH"/>
        </w:rPr>
        <w:t xml:space="preserve"> et de Nidwald</w:t>
      </w:r>
      <w:r w:rsidR="00AD6088">
        <w:rPr>
          <w:rFonts w:ascii="Verdana" w:hAnsi="Verdana"/>
          <w:lang w:val="fr-CH"/>
        </w:rPr>
        <w:t xml:space="preserve"> décident de </w:t>
      </w:r>
      <w:r w:rsidR="00B068BB">
        <w:rPr>
          <w:rFonts w:ascii="Verdana" w:hAnsi="Verdana"/>
          <w:lang w:val="fr-CH"/>
        </w:rPr>
        <w:t>renouveler le</w:t>
      </w:r>
      <w:r w:rsidR="00BF4D2D">
        <w:rPr>
          <w:rFonts w:ascii="Verdana" w:hAnsi="Verdana"/>
          <w:lang w:val="fr-CH"/>
        </w:rPr>
        <w:t xml:space="preserve"> pacte d'alliance </w:t>
      </w:r>
      <w:r w:rsidR="00B068BB">
        <w:rPr>
          <w:rFonts w:ascii="Verdana" w:hAnsi="Verdana"/>
          <w:lang w:val="fr-CH"/>
        </w:rPr>
        <w:t xml:space="preserve">qui les unissait sous Habsbourg. C'est la naissance </w:t>
      </w:r>
      <w:r w:rsidR="00746A54">
        <w:rPr>
          <w:rFonts w:ascii="Verdana" w:hAnsi="Verdana"/>
          <w:lang w:val="fr-CH"/>
        </w:rPr>
        <w:t xml:space="preserve">de </w:t>
      </w:r>
      <w:r w:rsidR="00746A54" w:rsidRPr="00746A54">
        <w:rPr>
          <w:rFonts w:ascii="Verdana" w:hAnsi="Verdana"/>
          <w:b/>
          <w:lang w:val="fr-CH"/>
        </w:rPr>
        <w:t xml:space="preserve">l'Union </w:t>
      </w:r>
      <w:r w:rsidR="00126D7A">
        <w:rPr>
          <w:rFonts w:ascii="Verdana" w:hAnsi="Verdana"/>
          <w:b/>
          <w:lang w:val="fr-CH"/>
        </w:rPr>
        <w:t>sacrée</w:t>
      </w:r>
      <w:r w:rsidR="00B068BB" w:rsidRPr="00746A54">
        <w:rPr>
          <w:rFonts w:ascii="Verdana" w:hAnsi="Verdana"/>
          <w:b/>
          <w:lang w:val="fr-CH"/>
        </w:rPr>
        <w:t>.</w:t>
      </w:r>
    </w:p>
    <w:p w:rsidR="0024477C" w:rsidRDefault="00B068BB">
      <w:pPr>
        <w:rPr>
          <w:rFonts w:ascii="Verdana" w:hAnsi="Verdana"/>
          <w:lang w:val="fr-CH"/>
        </w:rPr>
      </w:pPr>
      <w:r>
        <w:rPr>
          <w:rFonts w:ascii="Verdana" w:hAnsi="Verdana"/>
          <w:lang w:val="fr-CH"/>
        </w:rPr>
        <w:t>En parallèle, d'autres alliances se créent entre les villes (Bienne, Morat, Fribourg et Berne ou Bâle et La Neuveville par exemple).</w:t>
      </w:r>
    </w:p>
    <w:p w:rsidR="0024477C" w:rsidRDefault="0024477C">
      <w:pPr>
        <w:rPr>
          <w:rFonts w:ascii="Verdana" w:hAnsi="Verdana"/>
          <w:lang w:val="fr-CH"/>
        </w:rPr>
      </w:pPr>
      <w:r>
        <w:rPr>
          <w:rFonts w:ascii="Verdana" w:hAnsi="Verdana"/>
          <w:lang w:val="fr-CH"/>
        </w:rPr>
        <w:br w:type="page"/>
      </w:r>
    </w:p>
    <w:p w:rsidR="00B068BB" w:rsidRDefault="00B068BB">
      <w:pPr>
        <w:rPr>
          <w:rFonts w:ascii="Verdana" w:hAnsi="Verdana"/>
          <w:lang w:val="fr-CH"/>
        </w:rPr>
      </w:pPr>
    </w:p>
    <w:p w:rsidR="00273F50" w:rsidRDefault="00273F50">
      <w:pPr>
        <w:rPr>
          <w:rFonts w:ascii="Verdana" w:hAnsi="Verdana"/>
          <w:u w:val="single"/>
          <w:lang w:val="fr-CH"/>
        </w:rPr>
      </w:pPr>
      <w:r w:rsidRPr="00F2062E">
        <w:rPr>
          <w:rFonts w:ascii="Verdana" w:hAnsi="Verdana"/>
          <w:u w:val="single"/>
          <w:lang w:val="fr-CH"/>
        </w:rPr>
        <w:t>1332</w:t>
      </w:r>
      <w:r w:rsidR="00746A54">
        <w:rPr>
          <w:rFonts w:ascii="Verdana" w:hAnsi="Verdana"/>
          <w:u w:val="single"/>
          <w:lang w:val="fr-CH"/>
        </w:rPr>
        <w:t xml:space="preserve"> - </w:t>
      </w:r>
      <w:proofErr w:type="gramStart"/>
      <w:r w:rsidR="00746A54">
        <w:rPr>
          <w:rFonts w:ascii="Verdana" w:hAnsi="Verdana"/>
          <w:u w:val="single"/>
          <w:lang w:val="fr-CH"/>
        </w:rPr>
        <w:t>1353</w:t>
      </w:r>
      <w:r w:rsidR="00C3368E">
        <w:rPr>
          <w:rFonts w:ascii="Verdana" w:hAnsi="Verdana"/>
          <w:u w:val="single"/>
          <w:lang w:val="fr-CH"/>
        </w:rPr>
        <w:t>:</w:t>
      </w:r>
      <w:proofErr w:type="gramEnd"/>
      <w:r w:rsidRPr="00F2062E">
        <w:rPr>
          <w:rFonts w:ascii="Verdana" w:hAnsi="Verdana"/>
          <w:u w:val="single"/>
          <w:lang w:val="fr-CH"/>
        </w:rPr>
        <w:t xml:space="preserve"> </w:t>
      </w:r>
      <w:r w:rsidR="00C5210B">
        <w:rPr>
          <w:rFonts w:ascii="Verdana" w:hAnsi="Verdana"/>
          <w:u w:val="single"/>
          <w:lang w:val="fr-CH"/>
        </w:rPr>
        <w:t xml:space="preserve">naissance de la Confédération helvétique </w:t>
      </w:r>
      <w:r w:rsidRPr="00F2062E">
        <w:rPr>
          <w:rFonts w:ascii="Verdana" w:hAnsi="Verdana"/>
          <w:u w:val="single"/>
          <w:lang w:val="fr-CH"/>
        </w:rPr>
        <w:t xml:space="preserve">(+ </w:t>
      </w:r>
      <w:r w:rsidR="00746A54">
        <w:rPr>
          <w:rFonts w:ascii="Verdana" w:hAnsi="Verdana"/>
          <w:u w:val="single"/>
          <w:lang w:val="fr-CH"/>
        </w:rPr>
        <w:t>5</w:t>
      </w:r>
      <w:r w:rsidRPr="00F2062E">
        <w:rPr>
          <w:rFonts w:ascii="Verdana" w:hAnsi="Verdana"/>
          <w:u w:val="single"/>
          <w:lang w:val="fr-CH"/>
        </w:rPr>
        <w:t xml:space="preserve"> canton</w:t>
      </w:r>
      <w:r w:rsidR="00746A54">
        <w:rPr>
          <w:rFonts w:ascii="Verdana" w:hAnsi="Verdana"/>
          <w:u w:val="single"/>
          <w:lang w:val="fr-CH"/>
        </w:rPr>
        <w:t>s</w:t>
      </w:r>
      <w:r w:rsidRPr="00F2062E">
        <w:rPr>
          <w:rFonts w:ascii="Verdana" w:hAnsi="Verdana"/>
          <w:u w:val="single"/>
          <w:lang w:val="fr-CH"/>
        </w:rPr>
        <w:t>)</w:t>
      </w:r>
    </w:p>
    <w:p w:rsidR="00F2062E" w:rsidRPr="007E38DE" w:rsidRDefault="004546FB">
      <w:pPr>
        <w:rPr>
          <w:rFonts w:ascii="Verdana" w:hAnsi="Verdana"/>
          <w:lang w:val="fr-CH"/>
        </w:rPr>
      </w:pPr>
      <w:r>
        <w:rPr>
          <w:rFonts w:ascii="Verdana" w:hAnsi="Verdana"/>
          <w:lang w:val="fr-CH"/>
        </w:rPr>
        <w:t>Depuis l'alliance entre les 4</w:t>
      </w:r>
      <w:r w:rsidR="00803FFF">
        <w:rPr>
          <w:rFonts w:ascii="Verdana" w:hAnsi="Verdana"/>
          <w:lang w:val="fr-CH"/>
        </w:rPr>
        <w:t xml:space="preserve"> premiers cantons qui ont tendance à devenir autonomes, les Habsbourg tentent de reprendre le contrôle sur eux, notamment pour avoir des droits sur le chemin au travers des Alpes (Gothard) qu'Uri a ouvert. </w:t>
      </w:r>
      <w:r w:rsidR="00746A54">
        <w:rPr>
          <w:rFonts w:ascii="Verdana" w:hAnsi="Verdana"/>
          <w:lang w:val="fr-CH"/>
        </w:rPr>
        <w:t>Une grande bataille e</w:t>
      </w:r>
      <w:r>
        <w:rPr>
          <w:rFonts w:ascii="Verdana" w:hAnsi="Verdana"/>
          <w:lang w:val="fr-CH"/>
        </w:rPr>
        <w:t xml:space="preserve">ntre ces 2 camps </w:t>
      </w:r>
      <w:proofErr w:type="gramStart"/>
      <w:r>
        <w:rPr>
          <w:rFonts w:ascii="Verdana" w:hAnsi="Verdana"/>
          <w:lang w:val="fr-CH"/>
        </w:rPr>
        <w:t>a</w:t>
      </w:r>
      <w:proofErr w:type="gramEnd"/>
      <w:r w:rsidR="00746A54">
        <w:rPr>
          <w:rFonts w:ascii="Verdana" w:hAnsi="Verdana"/>
          <w:lang w:val="fr-CH"/>
        </w:rPr>
        <w:t xml:space="preserve"> lieu en </w:t>
      </w:r>
      <w:r w:rsidR="00746A54" w:rsidRPr="00746A54">
        <w:rPr>
          <w:rFonts w:ascii="Verdana" w:hAnsi="Verdana"/>
          <w:lang w:val="fr-CH"/>
        </w:rPr>
        <w:t xml:space="preserve">1315 à </w:t>
      </w:r>
      <w:proofErr w:type="spellStart"/>
      <w:r w:rsidR="00746A54" w:rsidRPr="00746A54">
        <w:rPr>
          <w:rFonts w:ascii="Verdana" w:hAnsi="Verdana"/>
          <w:lang w:val="fr-CH"/>
        </w:rPr>
        <w:t>Morgarten</w:t>
      </w:r>
      <w:proofErr w:type="spellEnd"/>
      <w:r w:rsidR="00746A54">
        <w:rPr>
          <w:rFonts w:ascii="Verdana" w:hAnsi="Verdana"/>
          <w:lang w:val="fr-CH"/>
        </w:rPr>
        <w:t>. 1500 montagnards alliés tendent une embuscade aux 5000 soldats des Habsbourg, ceux-ci se font massacrer.</w:t>
      </w:r>
      <w:r w:rsidR="00746A54">
        <w:rPr>
          <w:rFonts w:ascii="Verdana" w:hAnsi="Verdana"/>
          <w:lang w:val="fr-CH"/>
        </w:rPr>
        <w:br/>
        <w:t xml:space="preserve">Après la bataille, un nouveau pacte est conclu dans lequel il n'est plus question de soumission à l'empereur. On parle désormais de </w:t>
      </w:r>
      <w:r w:rsidR="00746A54" w:rsidRPr="00746A54">
        <w:rPr>
          <w:rFonts w:ascii="Verdana" w:hAnsi="Verdana"/>
          <w:b/>
          <w:lang w:val="fr-CH"/>
        </w:rPr>
        <w:t>Confédération Helvétique</w:t>
      </w:r>
      <w:r w:rsidR="00746A54">
        <w:rPr>
          <w:rFonts w:ascii="Verdana" w:hAnsi="Verdana"/>
          <w:lang w:val="fr-CH"/>
        </w:rPr>
        <w:t xml:space="preserve">. Les cantons-villes de </w:t>
      </w:r>
      <w:r w:rsidR="00746A54" w:rsidRPr="00746A54">
        <w:rPr>
          <w:rFonts w:ascii="Verdana" w:hAnsi="Verdana"/>
          <w:b/>
          <w:lang w:val="fr-CH"/>
        </w:rPr>
        <w:t>Zurich, Lucerne, Glaris, Zoug et Berne</w:t>
      </w:r>
      <w:r w:rsidR="00746A54">
        <w:rPr>
          <w:rFonts w:ascii="Verdana" w:hAnsi="Verdana"/>
          <w:lang w:val="fr-CH"/>
        </w:rPr>
        <w:t xml:space="preserve"> s'allient à la Confé</w:t>
      </w:r>
      <w:r>
        <w:rPr>
          <w:rFonts w:ascii="Verdana" w:hAnsi="Verdana"/>
          <w:lang w:val="fr-CH"/>
        </w:rPr>
        <w:t>dération, sous forme d'alliance</w:t>
      </w:r>
      <w:r w:rsidR="00746A54">
        <w:rPr>
          <w:rFonts w:ascii="Verdana" w:hAnsi="Verdana"/>
          <w:lang w:val="fr-CH"/>
        </w:rPr>
        <w:t xml:space="preserve"> défensive.</w:t>
      </w:r>
    </w:p>
    <w:p w:rsidR="00273F50" w:rsidRDefault="00273F50">
      <w:pPr>
        <w:rPr>
          <w:rFonts w:ascii="Verdana" w:hAnsi="Verdana"/>
          <w:u w:val="single"/>
          <w:lang w:val="fr-CH"/>
        </w:rPr>
      </w:pPr>
      <w:r w:rsidRPr="00F2062E">
        <w:rPr>
          <w:rFonts w:ascii="Verdana" w:hAnsi="Verdana"/>
          <w:u w:val="single"/>
          <w:lang w:val="fr-CH"/>
        </w:rPr>
        <w:t>1481</w:t>
      </w:r>
      <w:r w:rsidR="007A0354">
        <w:rPr>
          <w:rFonts w:ascii="Verdana" w:hAnsi="Verdana"/>
          <w:u w:val="single"/>
          <w:lang w:val="fr-CH"/>
        </w:rPr>
        <w:t xml:space="preserve"> - </w:t>
      </w:r>
      <w:proofErr w:type="gramStart"/>
      <w:r w:rsidR="007A0354">
        <w:rPr>
          <w:rFonts w:ascii="Verdana" w:hAnsi="Verdana"/>
          <w:u w:val="single"/>
          <w:lang w:val="fr-CH"/>
        </w:rPr>
        <w:t>1513</w:t>
      </w:r>
      <w:r w:rsidR="00C3368E">
        <w:rPr>
          <w:rFonts w:ascii="Verdana" w:hAnsi="Verdana"/>
          <w:u w:val="single"/>
          <w:lang w:val="fr-CH"/>
        </w:rPr>
        <w:t>:</w:t>
      </w:r>
      <w:proofErr w:type="gramEnd"/>
      <w:r w:rsidR="00C5210B">
        <w:rPr>
          <w:rFonts w:ascii="Verdana" w:hAnsi="Verdana"/>
          <w:u w:val="single"/>
          <w:lang w:val="fr-CH"/>
        </w:rPr>
        <w:t xml:space="preserve"> 1</w:t>
      </w:r>
      <w:r w:rsidR="00C5210B" w:rsidRPr="00C5210B">
        <w:rPr>
          <w:rFonts w:ascii="Verdana" w:hAnsi="Verdana"/>
          <w:u w:val="single"/>
          <w:vertAlign w:val="superscript"/>
          <w:lang w:val="fr-CH"/>
        </w:rPr>
        <w:t>er</w:t>
      </w:r>
      <w:r w:rsidR="00C5210B">
        <w:rPr>
          <w:rFonts w:ascii="Verdana" w:hAnsi="Verdana"/>
          <w:u w:val="single"/>
          <w:lang w:val="fr-CH"/>
        </w:rPr>
        <w:t xml:space="preserve"> agrandissement de la Confédération helvétique</w:t>
      </w:r>
      <w:r w:rsidR="00125ADE">
        <w:rPr>
          <w:rFonts w:ascii="Verdana" w:hAnsi="Verdana"/>
          <w:u w:val="single"/>
          <w:lang w:val="fr-CH"/>
        </w:rPr>
        <w:t xml:space="preserve"> (+ 5</w:t>
      </w:r>
      <w:r w:rsidRPr="00F2062E">
        <w:rPr>
          <w:rFonts w:ascii="Verdana" w:hAnsi="Verdana"/>
          <w:u w:val="single"/>
          <w:lang w:val="fr-CH"/>
        </w:rPr>
        <w:t xml:space="preserve"> canton</w:t>
      </w:r>
      <w:r w:rsidR="00AD6088">
        <w:rPr>
          <w:rFonts w:ascii="Verdana" w:hAnsi="Verdana"/>
          <w:u w:val="single"/>
          <w:lang w:val="fr-CH"/>
        </w:rPr>
        <w:t>s</w:t>
      </w:r>
      <w:r w:rsidRPr="00F2062E">
        <w:rPr>
          <w:rFonts w:ascii="Verdana" w:hAnsi="Verdana"/>
          <w:u w:val="single"/>
          <w:lang w:val="fr-CH"/>
        </w:rPr>
        <w:t>)</w:t>
      </w:r>
    </w:p>
    <w:p w:rsidR="00F2062E" w:rsidRPr="007E38DE" w:rsidRDefault="00746A54">
      <w:pPr>
        <w:rPr>
          <w:rFonts w:ascii="Verdana" w:hAnsi="Verdana"/>
          <w:lang w:val="fr-CH"/>
        </w:rPr>
      </w:pPr>
      <w:r>
        <w:rPr>
          <w:rFonts w:ascii="Verdana" w:hAnsi="Verdana"/>
          <w:lang w:val="fr-CH"/>
        </w:rPr>
        <w:t xml:space="preserve">Durant </w:t>
      </w:r>
      <w:r w:rsidR="007A0354">
        <w:rPr>
          <w:rFonts w:ascii="Verdana" w:hAnsi="Verdana"/>
          <w:lang w:val="fr-CH"/>
        </w:rPr>
        <w:t>~100 ans</w:t>
      </w:r>
      <w:r>
        <w:rPr>
          <w:rFonts w:ascii="Verdana" w:hAnsi="Verdana"/>
          <w:lang w:val="fr-CH"/>
        </w:rPr>
        <w:t>, l</w:t>
      </w:r>
      <w:r w:rsidR="007A0354">
        <w:rPr>
          <w:rFonts w:ascii="Verdana" w:hAnsi="Verdana"/>
          <w:lang w:val="fr-CH"/>
        </w:rPr>
        <w:t>e</w:t>
      </w:r>
      <w:r>
        <w:rPr>
          <w:rFonts w:ascii="Verdana" w:hAnsi="Verdana"/>
          <w:lang w:val="fr-CH"/>
        </w:rPr>
        <w:t>s confédérés essaient d'</w:t>
      </w:r>
      <w:r w:rsidR="007A0354">
        <w:rPr>
          <w:rFonts w:ascii="Verdana" w:hAnsi="Verdana"/>
          <w:lang w:val="fr-CH"/>
        </w:rPr>
        <w:t>obtenir</w:t>
      </w:r>
      <w:r>
        <w:rPr>
          <w:rFonts w:ascii="Verdana" w:hAnsi="Verdana"/>
          <w:lang w:val="fr-CH"/>
        </w:rPr>
        <w:t xml:space="preserve"> des territoires moins morcelés et de contrôler de plus en plus les grandes voies de communication. Pour cela, ils concluent des alliances, font des achats ou des conquêtes de territoires</w:t>
      </w:r>
      <w:r w:rsidR="007A0354">
        <w:rPr>
          <w:rFonts w:ascii="Verdana" w:hAnsi="Verdana"/>
          <w:lang w:val="fr-CH"/>
        </w:rPr>
        <w:t>, en leur nom commun ou indépendamment les uns des autres</w:t>
      </w:r>
      <w:r>
        <w:rPr>
          <w:rFonts w:ascii="Verdana" w:hAnsi="Verdana"/>
          <w:lang w:val="fr-CH"/>
        </w:rPr>
        <w:t>.</w:t>
      </w:r>
      <w:r w:rsidR="007A0354">
        <w:rPr>
          <w:rFonts w:ascii="Verdana" w:hAnsi="Verdana"/>
          <w:lang w:val="fr-CH"/>
        </w:rPr>
        <w:br/>
        <w:t xml:space="preserve">Ils aident également la France dans sa guerre contre les bourguignons en 1476. Les états indépendants de </w:t>
      </w:r>
      <w:r w:rsidR="007A0354" w:rsidRPr="007A0354">
        <w:rPr>
          <w:rFonts w:ascii="Verdana" w:hAnsi="Verdana"/>
          <w:b/>
          <w:lang w:val="fr-CH"/>
        </w:rPr>
        <w:t>Fribourg et de Soleure</w:t>
      </w:r>
      <w:r w:rsidR="007A0354">
        <w:rPr>
          <w:rFonts w:ascii="Verdana" w:hAnsi="Verdana"/>
          <w:lang w:val="fr-CH"/>
        </w:rPr>
        <w:t>, qui ont également participé à la guerre demandent à entrer dans la confédération ce qui leur est accordé.</w:t>
      </w:r>
      <w:r w:rsidR="007A0354">
        <w:rPr>
          <w:rFonts w:ascii="Verdana" w:hAnsi="Verdana"/>
          <w:lang w:val="fr-CH"/>
        </w:rPr>
        <w:br/>
        <w:t xml:space="preserve">20 ans plus tard, les villes de </w:t>
      </w:r>
      <w:r w:rsidR="007A0354" w:rsidRPr="007A0354">
        <w:rPr>
          <w:rFonts w:ascii="Verdana" w:hAnsi="Verdana"/>
          <w:b/>
          <w:lang w:val="fr-CH"/>
        </w:rPr>
        <w:t>Bâle, Schaff</w:t>
      </w:r>
      <w:r w:rsidR="004546FB">
        <w:rPr>
          <w:rFonts w:ascii="Verdana" w:hAnsi="Verdana"/>
          <w:b/>
          <w:lang w:val="fr-CH"/>
        </w:rPr>
        <w:t>h</w:t>
      </w:r>
      <w:r w:rsidR="007A0354" w:rsidRPr="007A0354">
        <w:rPr>
          <w:rFonts w:ascii="Verdana" w:hAnsi="Verdana"/>
          <w:b/>
          <w:lang w:val="fr-CH"/>
        </w:rPr>
        <w:t>ouse et Appenzell</w:t>
      </w:r>
      <w:r w:rsidR="007A0354">
        <w:rPr>
          <w:rFonts w:ascii="Verdana" w:hAnsi="Verdana"/>
          <w:lang w:val="fr-CH"/>
        </w:rPr>
        <w:t>, qui sont déjà alliées à la Confédération demande</w:t>
      </w:r>
      <w:r w:rsidR="004546FB">
        <w:rPr>
          <w:rFonts w:ascii="Verdana" w:hAnsi="Verdana"/>
          <w:lang w:val="fr-CH"/>
        </w:rPr>
        <w:t>nt</w:t>
      </w:r>
      <w:r w:rsidR="007A0354">
        <w:rPr>
          <w:rFonts w:ascii="Verdana" w:hAnsi="Verdana"/>
          <w:lang w:val="fr-CH"/>
        </w:rPr>
        <w:t xml:space="preserve"> à en faire entièrement pa</w:t>
      </w:r>
      <w:r w:rsidR="003347B3">
        <w:rPr>
          <w:rFonts w:ascii="Verdana" w:hAnsi="Verdana"/>
          <w:lang w:val="fr-CH"/>
        </w:rPr>
        <w:t>rt. Cette demande est scellée en</w:t>
      </w:r>
      <w:r w:rsidR="007A0354">
        <w:rPr>
          <w:rFonts w:ascii="Verdana" w:hAnsi="Verdana"/>
          <w:lang w:val="fr-CH"/>
        </w:rPr>
        <w:t xml:space="preserve"> 1501.</w:t>
      </w:r>
    </w:p>
    <w:p w:rsidR="00F26E5C" w:rsidRDefault="00273F50">
      <w:pPr>
        <w:rPr>
          <w:rFonts w:ascii="Verdana" w:hAnsi="Verdana"/>
          <w:u w:val="single"/>
          <w:lang w:val="fr-CH"/>
        </w:rPr>
      </w:pPr>
      <w:proofErr w:type="gramStart"/>
      <w:r w:rsidRPr="00F2062E">
        <w:rPr>
          <w:rFonts w:ascii="Verdana" w:hAnsi="Verdana"/>
          <w:u w:val="single"/>
          <w:lang w:val="fr-CH"/>
        </w:rPr>
        <w:t>1803</w:t>
      </w:r>
      <w:r w:rsidR="00C3368E">
        <w:rPr>
          <w:rFonts w:ascii="Verdana" w:hAnsi="Verdana"/>
          <w:u w:val="single"/>
          <w:lang w:val="fr-CH"/>
        </w:rPr>
        <w:t>:</w:t>
      </w:r>
      <w:proofErr w:type="gramEnd"/>
      <w:r w:rsidRPr="00F2062E">
        <w:rPr>
          <w:rFonts w:ascii="Verdana" w:hAnsi="Verdana"/>
          <w:u w:val="single"/>
          <w:lang w:val="fr-CH"/>
        </w:rPr>
        <w:t xml:space="preserve"> </w:t>
      </w:r>
      <w:r w:rsidR="00C5210B">
        <w:rPr>
          <w:rFonts w:ascii="Verdana" w:hAnsi="Verdana"/>
          <w:u w:val="single"/>
          <w:lang w:val="fr-CH"/>
        </w:rPr>
        <w:t>2</w:t>
      </w:r>
      <w:r w:rsidR="00C5210B" w:rsidRPr="00C5210B">
        <w:rPr>
          <w:rFonts w:ascii="Verdana" w:hAnsi="Verdana"/>
          <w:u w:val="single"/>
          <w:vertAlign w:val="superscript"/>
          <w:lang w:val="fr-CH"/>
        </w:rPr>
        <w:t>ème</w:t>
      </w:r>
      <w:r w:rsidR="00C5210B">
        <w:rPr>
          <w:rFonts w:ascii="Verdana" w:hAnsi="Verdana"/>
          <w:u w:val="single"/>
          <w:lang w:val="fr-CH"/>
        </w:rPr>
        <w:t xml:space="preserve"> agrandissement de la Confédération helvétique </w:t>
      </w:r>
      <w:r w:rsidRPr="00F2062E">
        <w:rPr>
          <w:rFonts w:ascii="Verdana" w:hAnsi="Verdana"/>
          <w:u w:val="single"/>
          <w:lang w:val="fr-CH"/>
        </w:rPr>
        <w:t xml:space="preserve">(+ </w:t>
      </w:r>
      <w:r w:rsidR="00F479B3">
        <w:rPr>
          <w:rFonts w:ascii="Verdana" w:hAnsi="Verdana"/>
          <w:u w:val="single"/>
          <w:lang w:val="fr-CH"/>
        </w:rPr>
        <w:t>6</w:t>
      </w:r>
      <w:r w:rsidRPr="00F2062E">
        <w:rPr>
          <w:rFonts w:ascii="Verdana" w:hAnsi="Verdana"/>
          <w:u w:val="single"/>
          <w:lang w:val="fr-CH"/>
        </w:rPr>
        <w:t xml:space="preserve"> canton</w:t>
      </w:r>
      <w:r w:rsidR="00AD6088">
        <w:rPr>
          <w:rFonts w:ascii="Verdana" w:hAnsi="Verdana"/>
          <w:u w:val="single"/>
          <w:lang w:val="fr-CH"/>
        </w:rPr>
        <w:t>s</w:t>
      </w:r>
      <w:r w:rsidRPr="00F2062E">
        <w:rPr>
          <w:rFonts w:ascii="Verdana" w:hAnsi="Verdana"/>
          <w:u w:val="single"/>
          <w:lang w:val="fr-CH"/>
        </w:rPr>
        <w:t>)</w:t>
      </w:r>
    </w:p>
    <w:p w:rsidR="00F2062E" w:rsidRPr="00BF4D2D" w:rsidRDefault="00F479B3">
      <w:pPr>
        <w:rPr>
          <w:rFonts w:ascii="Verdana" w:hAnsi="Verdana"/>
          <w:lang w:val="fr-CH"/>
        </w:rPr>
      </w:pPr>
      <w:r>
        <w:rPr>
          <w:rFonts w:ascii="Verdana" w:hAnsi="Verdana"/>
          <w:lang w:val="fr-CH"/>
        </w:rPr>
        <w:t xml:space="preserve">Peu à peu et au gré des guerres (Réforme), les confédérés constituent de nouvelles alliances. Le territoire "ami" s'agrandit. À la fin du XVIIIème siècle, une révolution se déclenche en France. Pour se défendre, la France, tente d'agrandir son territoire en envahissant la Suisse et en imposant sa politique. </w:t>
      </w:r>
      <w:r w:rsidR="00BF4D2D">
        <w:rPr>
          <w:rFonts w:ascii="Verdana" w:hAnsi="Verdana"/>
          <w:lang w:val="fr-CH"/>
        </w:rPr>
        <w:t xml:space="preserve">Après avoir </w:t>
      </w:r>
      <w:r>
        <w:rPr>
          <w:rFonts w:ascii="Verdana" w:hAnsi="Verdana"/>
          <w:lang w:val="fr-CH"/>
        </w:rPr>
        <w:t>pris le pouvoir en France</w:t>
      </w:r>
      <w:r w:rsidR="00AD6088">
        <w:rPr>
          <w:rFonts w:ascii="Verdana" w:hAnsi="Verdana"/>
          <w:lang w:val="fr-CH"/>
        </w:rPr>
        <w:t xml:space="preserve">, </w:t>
      </w:r>
      <w:r w:rsidR="00BF4D2D" w:rsidRPr="00BF4D2D">
        <w:rPr>
          <w:rFonts w:ascii="Verdana" w:hAnsi="Verdana"/>
          <w:lang w:val="fr-CH"/>
        </w:rPr>
        <w:t>Napoléo</w:t>
      </w:r>
      <w:r w:rsidR="00BF4D2D">
        <w:rPr>
          <w:rFonts w:ascii="Verdana" w:hAnsi="Verdana"/>
          <w:lang w:val="fr-CH"/>
        </w:rPr>
        <w:t xml:space="preserve">n </w:t>
      </w:r>
      <w:r w:rsidR="00AD6088">
        <w:rPr>
          <w:rFonts w:ascii="Verdana" w:hAnsi="Verdana"/>
          <w:lang w:val="fr-CH"/>
        </w:rPr>
        <w:t>libère la Suisse et lui donne le statu</w:t>
      </w:r>
      <w:r>
        <w:rPr>
          <w:rFonts w:ascii="Verdana" w:hAnsi="Verdana"/>
          <w:lang w:val="fr-CH"/>
        </w:rPr>
        <w:t>t fédéral en 1803. Les douanes entre les cantons ne sont pas rétablies, une monnaie unique (le franc) est instaurée et une armée fédérale est composée.</w:t>
      </w:r>
      <w:r>
        <w:rPr>
          <w:rFonts w:ascii="Verdana" w:hAnsi="Verdana"/>
          <w:lang w:val="fr-CH"/>
        </w:rPr>
        <w:br/>
        <w:t>Les territoires amis et alliés d'</w:t>
      </w:r>
      <w:r w:rsidRPr="00F479B3">
        <w:rPr>
          <w:rFonts w:ascii="Verdana" w:hAnsi="Verdana"/>
          <w:b/>
          <w:lang w:val="fr-CH"/>
        </w:rPr>
        <w:t>Argovie, Grisons, St-Gall, Tessin, Thurgovie et Vaud</w:t>
      </w:r>
      <w:r>
        <w:rPr>
          <w:rFonts w:ascii="Verdana" w:hAnsi="Verdana"/>
          <w:lang w:val="fr-CH"/>
        </w:rPr>
        <w:t xml:space="preserve"> deviennent des cantons de la Confédération Helvétique.</w:t>
      </w:r>
    </w:p>
    <w:p w:rsidR="00273F50" w:rsidRDefault="00273F50">
      <w:pPr>
        <w:rPr>
          <w:rFonts w:ascii="Verdana" w:hAnsi="Verdana"/>
          <w:u w:val="single"/>
          <w:lang w:val="fr-CH"/>
        </w:rPr>
      </w:pPr>
      <w:proofErr w:type="gramStart"/>
      <w:r w:rsidRPr="00F2062E">
        <w:rPr>
          <w:rFonts w:ascii="Verdana" w:hAnsi="Verdana"/>
          <w:u w:val="single"/>
          <w:lang w:val="fr-CH"/>
        </w:rPr>
        <w:t>1815</w:t>
      </w:r>
      <w:r w:rsidR="00C3368E">
        <w:rPr>
          <w:rFonts w:ascii="Verdana" w:hAnsi="Verdana"/>
          <w:u w:val="single"/>
          <w:lang w:val="fr-CH"/>
        </w:rPr>
        <w:t>:</w:t>
      </w:r>
      <w:proofErr w:type="gramEnd"/>
      <w:r w:rsidR="00C5210B">
        <w:rPr>
          <w:rFonts w:ascii="Verdana" w:hAnsi="Verdana"/>
          <w:u w:val="single"/>
          <w:lang w:val="fr-CH"/>
        </w:rPr>
        <w:t xml:space="preserve"> 3</w:t>
      </w:r>
      <w:r w:rsidR="00C5210B" w:rsidRPr="00C5210B">
        <w:rPr>
          <w:rFonts w:ascii="Verdana" w:hAnsi="Verdana"/>
          <w:u w:val="single"/>
          <w:vertAlign w:val="superscript"/>
          <w:lang w:val="fr-CH"/>
        </w:rPr>
        <w:t>ème</w:t>
      </w:r>
      <w:r w:rsidR="00C5210B">
        <w:rPr>
          <w:rFonts w:ascii="Verdana" w:hAnsi="Verdana"/>
          <w:u w:val="single"/>
          <w:lang w:val="fr-CH"/>
        </w:rPr>
        <w:t xml:space="preserve"> agrandissement de la Confédération helvétique</w:t>
      </w:r>
      <w:r w:rsidRPr="00F2062E">
        <w:rPr>
          <w:rFonts w:ascii="Verdana" w:hAnsi="Verdana"/>
          <w:u w:val="single"/>
          <w:lang w:val="fr-CH"/>
        </w:rPr>
        <w:t xml:space="preserve"> (+ 3 canton</w:t>
      </w:r>
      <w:r w:rsidR="00AD6088">
        <w:rPr>
          <w:rFonts w:ascii="Verdana" w:hAnsi="Verdana"/>
          <w:u w:val="single"/>
          <w:lang w:val="fr-CH"/>
        </w:rPr>
        <w:t>s</w:t>
      </w:r>
      <w:r w:rsidRPr="00F2062E">
        <w:rPr>
          <w:rFonts w:ascii="Verdana" w:hAnsi="Verdana"/>
          <w:u w:val="single"/>
          <w:lang w:val="fr-CH"/>
        </w:rPr>
        <w:t>)</w:t>
      </w:r>
    </w:p>
    <w:p w:rsidR="0024477C" w:rsidRDefault="00BF4D2D">
      <w:pPr>
        <w:rPr>
          <w:rFonts w:ascii="Verdana" w:hAnsi="Verdana"/>
          <w:lang w:val="fr-CH"/>
        </w:rPr>
      </w:pPr>
      <w:r>
        <w:rPr>
          <w:rFonts w:ascii="Verdana" w:hAnsi="Verdana"/>
          <w:lang w:val="fr-CH"/>
        </w:rPr>
        <w:t xml:space="preserve">La </w:t>
      </w:r>
      <w:r w:rsidRPr="00BF4D2D">
        <w:rPr>
          <w:rFonts w:ascii="Verdana" w:hAnsi="Verdana"/>
          <w:lang w:val="fr-CH"/>
        </w:rPr>
        <w:t>S</w:t>
      </w:r>
      <w:r>
        <w:rPr>
          <w:rFonts w:ascii="Verdana" w:hAnsi="Verdana"/>
          <w:lang w:val="fr-CH"/>
        </w:rPr>
        <w:t>u</w:t>
      </w:r>
      <w:r w:rsidRPr="00BF4D2D">
        <w:rPr>
          <w:rFonts w:ascii="Verdana" w:hAnsi="Verdana"/>
          <w:lang w:val="fr-CH"/>
        </w:rPr>
        <w:t>isse devient indépendante</w:t>
      </w:r>
      <w:r>
        <w:rPr>
          <w:rFonts w:ascii="Verdana" w:hAnsi="Verdana"/>
          <w:lang w:val="fr-CH"/>
        </w:rPr>
        <w:t xml:space="preserve"> et signe le </w:t>
      </w:r>
      <w:r w:rsidRPr="00E34033">
        <w:rPr>
          <w:rFonts w:ascii="Verdana" w:hAnsi="Verdana"/>
          <w:b/>
          <w:lang w:val="fr-CH"/>
        </w:rPr>
        <w:t>pacte fédéral</w:t>
      </w:r>
      <w:r w:rsidR="00AD6088">
        <w:rPr>
          <w:rFonts w:ascii="Verdana" w:hAnsi="Verdana"/>
          <w:lang w:val="fr-CH"/>
        </w:rPr>
        <w:t xml:space="preserve"> qui unit les cantons par un seul traité commun et </w:t>
      </w:r>
      <w:r w:rsidR="003347B3">
        <w:rPr>
          <w:rFonts w:ascii="Verdana" w:hAnsi="Verdana"/>
          <w:lang w:val="fr-CH"/>
        </w:rPr>
        <w:t>n</w:t>
      </w:r>
      <w:r w:rsidR="00AD6088">
        <w:rPr>
          <w:rFonts w:ascii="Verdana" w:hAnsi="Verdana"/>
          <w:lang w:val="fr-CH"/>
        </w:rPr>
        <w:t>on plus par des alliances en chaîne.</w:t>
      </w:r>
      <w:r w:rsidR="00E34033">
        <w:rPr>
          <w:rFonts w:ascii="Verdana" w:hAnsi="Verdana"/>
          <w:lang w:val="fr-CH"/>
        </w:rPr>
        <w:t xml:space="preserve"> </w:t>
      </w:r>
      <w:r w:rsidR="00E34033" w:rsidRPr="00E34033">
        <w:rPr>
          <w:rFonts w:ascii="Verdana" w:hAnsi="Verdana"/>
          <w:b/>
          <w:lang w:val="fr-CH"/>
        </w:rPr>
        <w:t>Genève, Neuchâtel et le Valais</w:t>
      </w:r>
      <w:r w:rsidR="00E34033">
        <w:rPr>
          <w:rFonts w:ascii="Verdana" w:hAnsi="Verdana"/>
          <w:lang w:val="fr-CH"/>
        </w:rPr>
        <w:t xml:space="preserve"> la rejoignent.</w:t>
      </w:r>
    </w:p>
    <w:p w:rsidR="0024477C" w:rsidRDefault="0024477C">
      <w:pPr>
        <w:rPr>
          <w:rFonts w:ascii="Verdana" w:hAnsi="Verdana"/>
          <w:lang w:val="fr-CH"/>
        </w:rPr>
      </w:pPr>
      <w:r>
        <w:rPr>
          <w:rFonts w:ascii="Verdana" w:hAnsi="Verdana"/>
          <w:lang w:val="fr-CH"/>
        </w:rPr>
        <w:br w:type="page"/>
      </w:r>
    </w:p>
    <w:p w:rsidR="00F2062E" w:rsidRPr="00BF4D2D" w:rsidRDefault="00F2062E">
      <w:pPr>
        <w:rPr>
          <w:rFonts w:ascii="Verdana" w:hAnsi="Verdana"/>
          <w:lang w:val="fr-CH"/>
        </w:rPr>
      </w:pPr>
    </w:p>
    <w:p w:rsidR="00273F50" w:rsidRPr="00F2062E" w:rsidRDefault="00273F50">
      <w:pPr>
        <w:rPr>
          <w:rFonts w:ascii="Verdana" w:hAnsi="Verdana"/>
          <w:u w:val="single"/>
          <w:lang w:val="fr-CH"/>
        </w:rPr>
      </w:pPr>
      <w:proofErr w:type="gramStart"/>
      <w:r w:rsidRPr="00F2062E">
        <w:rPr>
          <w:rFonts w:ascii="Verdana" w:hAnsi="Verdana"/>
          <w:u w:val="single"/>
          <w:lang w:val="fr-CH"/>
        </w:rPr>
        <w:t>1979</w:t>
      </w:r>
      <w:r w:rsidR="00087A16">
        <w:rPr>
          <w:rFonts w:ascii="Verdana" w:hAnsi="Verdana"/>
          <w:u w:val="single"/>
          <w:lang w:val="fr-CH"/>
        </w:rPr>
        <w:t>:</w:t>
      </w:r>
      <w:proofErr w:type="gramEnd"/>
      <w:r w:rsidR="00087A16">
        <w:rPr>
          <w:rFonts w:ascii="Verdana" w:hAnsi="Verdana"/>
          <w:u w:val="single"/>
          <w:lang w:val="fr-CH"/>
        </w:rPr>
        <w:t xml:space="preserve"> Indépendance du Jura</w:t>
      </w:r>
      <w:r w:rsidRPr="00F2062E">
        <w:rPr>
          <w:rFonts w:ascii="Verdana" w:hAnsi="Verdana"/>
          <w:u w:val="single"/>
          <w:lang w:val="fr-CH"/>
        </w:rPr>
        <w:t xml:space="preserve"> (+ 1 canton)</w:t>
      </w:r>
    </w:p>
    <w:p w:rsidR="00F2062E" w:rsidRDefault="00C3368E">
      <w:pPr>
        <w:rPr>
          <w:rFonts w:ascii="Verdana" w:hAnsi="Verdana"/>
          <w:lang w:val="fr-CH"/>
        </w:rPr>
      </w:pPr>
      <w:r>
        <w:rPr>
          <w:rFonts w:ascii="Verdana" w:hAnsi="Verdana"/>
          <w:lang w:val="fr-CH"/>
        </w:rPr>
        <w:t xml:space="preserve">La partie la plus au nord du canton de Berne, qui avait jadis appartenu à </w:t>
      </w:r>
      <w:r w:rsidR="00087A16">
        <w:rPr>
          <w:rFonts w:ascii="Verdana" w:hAnsi="Verdana"/>
          <w:lang w:val="fr-CH"/>
        </w:rPr>
        <w:t xml:space="preserve">la France, puis à </w:t>
      </w:r>
      <w:r>
        <w:rPr>
          <w:rFonts w:ascii="Verdana" w:hAnsi="Verdana"/>
          <w:lang w:val="fr-CH"/>
        </w:rPr>
        <w:t>l'évêché de Bâle</w:t>
      </w:r>
      <w:r w:rsidR="001921E7">
        <w:rPr>
          <w:rFonts w:ascii="Verdana" w:hAnsi="Verdana"/>
          <w:lang w:val="fr-CH"/>
        </w:rPr>
        <w:t>, à nouveau à la France et finalement au canton de Berne (depuis 1815)</w:t>
      </w:r>
      <w:r w:rsidR="00087A16">
        <w:rPr>
          <w:rFonts w:ascii="Verdana" w:hAnsi="Verdana"/>
          <w:lang w:val="fr-CH"/>
        </w:rPr>
        <w:t>,</w:t>
      </w:r>
      <w:r>
        <w:rPr>
          <w:rFonts w:ascii="Verdana" w:hAnsi="Verdana"/>
          <w:lang w:val="fr-CH"/>
        </w:rPr>
        <w:t xml:space="preserve"> se sent différente du reste du canton: </w:t>
      </w:r>
      <w:r w:rsidR="00087A16">
        <w:rPr>
          <w:rFonts w:ascii="Verdana" w:hAnsi="Verdana"/>
          <w:lang w:val="fr-CH"/>
        </w:rPr>
        <w:t>S</w:t>
      </w:r>
      <w:r>
        <w:rPr>
          <w:rFonts w:ascii="Verdana" w:hAnsi="Verdana"/>
          <w:lang w:val="fr-CH"/>
        </w:rPr>
        <w:t>es habitants parlent français, alors que le res</w:t>
      </w:r>
      <w:r w:rsidR="00087A16">
        <w:rPr>
          <w:rFonts w:ascii="Verdana" w:hAnsi="Verdana"/>
          <w:lang w:val="fr-CH"/>
        </w:rPr>
        <w:t>te du canton est germanophone; s</w:t>
      </w:r>
      <w:r>
        <w:rPr>
          <w:rFonts w:ascii="Verdana" w:hAnsi="Verdana"/>
          <w:lang w:val="fr-CH"/>
        </w:rPr>
        <w:t xml:space="preserve">on relief </w:t>
      </w:r>
      <w:r w:rsidR="00087A16">
        <w:rPr>
          <w:rFonts w:ascii="Verdana" w:hAnsi="Verdana"/>
          <w:lang w:val="fr-CH"/>
        </w:rPr>
        <w:t>(…………………………………………………………………)</w:t>
      </w:r>
      <w:r>
        <w:rPr>
          <w:rFonts w:ascii="Verdana" w:hAnsi="Verdana"/>
          <w:lang w:val="fr-CH"/>
        </w:rPr>
        <w:t xml:space="preserve"> </w:t>
      </w:r>
      <w:r w:rsidR="00087A16">
        <w:rPr>
          <w:rFonts w:ascii="Verdana" w:hAnsi="Verdana"/>
          <w:lang w:val="fr-CH"/>
        </w:rPr>
        <w:t>est différent de celui de la majeure partie du canton (…………………………………………………………………); ses activités économiques (……………………………………………………………………………………………………) ne sont pas les mêmes que dans les grandes villes (…………………………………………………………………) ou que dans les Préalpes (…………………………………………………………………..); son urbanisation en est par conséquent différente.</w:t>
      </w:r>
    </w:p>
    <w:p w:rsidR="00087A16" w:rsidRDefault="00087A16">
      <w:pPr>
        <w:rPr>
          <w:rFonts w:ascii="Verdana" w:hAnsi="Verdana"/>
          <w:lang w:val="fr-CH"/>
        </w:rPr>
      </w:pPr>
      <w:r>
        <w:rPr>
          <w:rFonts w:ascii="Verdana" w:hAnsi="Verdana"/>
          <w:lang w:val="fr-CH"/>
        </w:rPr>
        <w:t>Comme la région peine à se faire entendre et à faire valoir ses droits vis-à-vis du reste du canton, elle décide de devenir indépendante (=………………………………………</w:t>
      </w:r>
      <w:proofErr w:type="gramStart"/>
      <w:r>
        <w:rPr>
          <w:rFonts w:ascii="Verdana" w:hAnsi="Verdana"/>
          <w:lang w:val="fr-CH"/>
        </w:rPr>
        <w:t>…….</w:t>
      </w:r>
      <w:proofErr w:type="gramEnd"/>
      <w:r>
        <w:rPr>
          <w:rFonts w:ascii="Verdana" w:hAnsi="Verdana"/>
          <w:lang w:val="fr-CH"/>
        </w:rPr>
        <w:br/>
        <w:t xml:space="preserve">………………………………………………………………………………………………………………………………………). </w:t>
      </w:r>
      <w:r w:rsidR="001921E7">
        <w:rPr>
          <w:rFonts w:ascii="Verdana" w:hAnsi="Verdana"/>
          <w:lang w:val="fr-CH"/>
        </w:rPr>
        <w:t xml:space="preserve">Après de nombreuses votations (principe, limites, acceptation du canton de Berne, acceptation des autres cantons confédérés, </w:t>
      </w:r>
      <w:proofErr w:type="spellStart"/>
      <w:r w:rsidR="001921E7">
        <w:rPr>
          <w:rFonts w:ascii="Verdana" w:hAnsi="Verdana"/>
          <w:lang w:val="fr-CH"/>
        </w:rPr>
        <w:t>etc</w:t>
      </w:r>
      <w:proofErr w:type="spellEnd"/>
      <w:r w:rsidR="001921E7">
        <w:rPr>
          <w:rFonts w:ascii="Verdana" w:hAnsi="Verdana"/>
          <w:lang w:val="fr-CH"/>
        </w:rPr>
        <w:t>)</w:t>
      </w:r>
      <w:r w:rsidR="002E6517">
        <w:rPr>
          <w:rFonts w:ascii="Verdana" w:hAnsi="Verdana"/>
          <w:lang w:val="fr-CH"/>
        </w:rPr>
        <w:t xml:space="preserve"> et échauffements</w:t>
      </w:r>
      <w:r w:rsidR="001921E7">
        <w:rPr>
          <w:rFonts w:ascii="Verdana" w:hAnsi="Verdana"/>
          <w:lang w:val="fr-CH"/>
        </w:rPr>
        <w:t>, c'est en 1979 que le canton du Jura voit le jour.</w:t>
      </w:r>
    </w:p>
    <w:p w:rsidR="004546FB" w:rsidRDefault="001921E7">
      <w:pPr>
        <w:rPr>
          <w:rFonts w:ascii="Verdana" w:hAnsi="Verdana"/>
          <w:lang w:val="fr-CH"/>
        </w:rPr>
      </w:pPr>
      <w:r>
        <w:rPr>
          <w:rFonts w:ascii="Verdana" w:hAnsi="Verdana"/>
          <w:lang w:val="fr-CH"/>
        </w:rPr>
        <w:t xml:space="preserve">Toutefois, l'aventure n'est pas </w:t>
      </w:r>
      <w:r w:rsidR="002E6517">
        <w:rPr>
          <w:rFonts w:ascii="Verdana" w:hAnsi="Verdana"/>
          <w:lang w:val="fr-CH"/>
        </w:rPr>
        <w:t>encore</w:t>
      </w:r>
      <w:r>
        <w:rPr>
          <w:rFonts w:ascii="Verdana" w:hAnsi="Verdana"/>
          <w:lang w:val="fr-CH"/>
        </w:rPr>
        <w:t xml:space="preserve"> </w:t>
      </w:r>
      <w:proofErr w:type="gramStart"/>
      <w:r>
        <w:rPr>
          <w:rFonts w:ascii="Verdana" w:hAnsi="Verdana"/>
          <w:lang w:val="fr-CH"/>
        </w:rPr>
        <w:t>terminée:</w:t>
      </w:r>
      <w:proofErr w:type="gramEnd"/>
      <w:r>
        <w:rPr>
          <w:rFonts w:ascii="Verdana" w:hAnsi="Verdana"/>
          <w:lang w:val="fr-CH"/>
        </w:rPr>
        <w:t xml:space="preserve"> Depuis plus de 30 ans, et bien que la majorité</w:t>
      </w:r>
      <w:r w:rsidR="002E6517">
        <w:rPr>
          <w:rFonts w:ascii="Verdana" w:hAnsi="Verdana"/>
          <w:lang w:val="fr-CH"/>
        </w:rPr>
        <w:t xml:space="preserve"> (faible)</w:t>
      </w:r>
      <w:r>
        <w:rPr>
          <w:rFonts w:ascii="Verdana" w:hAnsi="Verdana"/>
          <w:lang w:val="fr-CH"/>
        </w:rPr>
        <w:t xml:space="preserve"> des citoyens ait refusé de faire partie du Jura lors des votes de 1977, certaines personnes se battent pour que le "Jura be</w:t>
      </w:r>
      <w:r w:rsidR="002E6517">
        <w:rPr>
          <w:rFonts w:ascii="Verdana" w:hAnsi="Verdana"/>
          <w:lang w:val="fr-CH"/>
        </w:rPr>
        <w:t>rnois", soit le reste des franco</w:t>
      </w:r>
      <w:r>
        <w:rPr>
          <w:rFonts w:ascii="Verdana" w:hAnsi="Verdana"/>
          <w:lang w:val="fr-CH"/>
        </w:rPr>
        <w:t>phones du canton de Berne (</w:t>
      </w:r>
      <w:r w:rsidR="004546FB">
        <w:rPr>
          <w:rFonts w:ascii="Verdana" w:hAnsi="Verdana"/>
          <w:lang w:val="fr-CH"/>
        </w:rPr>
        <w:t>ex-</w:t>
      </w:r>
      <w:r w:rsidR="002E6517">
        <w:rPr>
          <w:rFonts w:ascii="Verdana" w:hAnsi="Verdana"/>
          <w:lang w:val="fr-CH"/>
        </w:rPr>
        <w:t xml:space="preserve">districts de Moutier, </w:t>
      </w:r>
      <w:proofErr w:type="spellStart"/>
      <w:r w:rsidR="002E6517">
        <w:rPr>
          <w:rFonts w:ascii="Verdana" w:hAnsi="Verdana"/>
          <w:lang w:val="fr-CH"/>
        </w:rPr>
        <w:t>Courtelary</w:t>
      </w:r>
      <w:proofErr w:type="spellEnd"/>
      <w:r w:rsidR="002E6517">
        <w:rPr>
          <w:rFonts w:ascii="Verdana" w:hAnsi="Verdana"/>
          <w:lang w:val="fr-CH"/>
        </w:rPr>
        <w:t xml:space="preserve"> et La Neuveville) se sépare de Berne et rejoigne le Jura. Des votations </w:t>
      </w:r>
      <w:r w:rsidR="00C5210B">
        <w:rPr>
          <w:rFonts w:ascii="Verdana" w:hAnsi="Verdana"/>
          <w:lang w:val="fr-CH"/>
        </w:rPr>
        <w:t>ont eu</w:t>
      </w:r>
      <w:r w:rsidR="002E6517">
        <w:rPr>
          <w:rFonts w:ascii="Verdana" w:hAnsi="Verdana"/>
          <w:lang w:val="fr-CH"/>
        </w:rPr>
        <w:t xml:space="preserve"> lieu dans </w:t>
      </w:r>
      <w:r w:rsidR="00C5210B">
        <w:rPr>
          <w:rFonts w:ascii="Verdana" w:hAnsi="Verdana"/>
          <w:lang w:val="fr-CH"/>
        </w:rPr>
        <w:t xml:space="preserve">les </w:t>
      </w:r>
      <w:r w:rsidR="002E6517">
        <w:rPr>
          <w:rFonts w:ascii="Verdana" w:hAnsi="Verdana"/>
          <w:lang w:val="fr-CH"/>
        </w:rPr>
        <w:t>communes</w:t>
      </w:r>
      <w:r w:rsidR="00C5210B">
        <w:rPr>
          <w:rFonts w:ascii="Verdana" w:hAnsi="Verdana"/>
          <w:lang w:val="fr-CH"/>
        </w:rPr>
        <w:t xml:space="preserve"> du Jura bernois</w:t>
      </w:r>
      <w:r w:rsidR="002E6517">
        <w:rPr>
          <w:rFonts w:ascii="Verdana" w:hAnsi="Verdana"/>
          <w:lang w:val="fr-CH"/>
        </w:rPr>
        <w:t xml:space="preserve"> en 2013</w:t>
      </w:r>
      <w:r w:rsidR="00C5210B">
        <w:rPr>
          <w:rFonts w:ascii="Verdana" w:hAnsi="Verdana"/>
          <w:lang w:val="fr-CH"/>
        </w:rPr>
        <w:t>. La majorité ayant refusé de rejoindre le canton du Jura, elles restent donc bernoises.</w:t>
      </w:r>
      <w:r w:rsidR="00E94AC1">
        <w:rPr>
          <w:rFonts w:ascii="Verdana" w:hAnsi="Verdana"/>
          <w:lang w:val="fr-CH"/>
        </w:rPr>
        <w:br/>
      </w:r>
      <w:r w:rsidR="00C5210B">
        <w:rPr>
          <w:rFonts w:ascii="Verdana" w:hAnsi="Verdana"/>
          <w:lang w:val="fr-CH"/>
        </w:rPr>
        <w:t>Certaines communes</w:t>
      </w:r>
      <w:r w:rsidR="00E94AC1">
        <w:rPr>
          <w:rFonts w:ascii="Verdana" w:hAnsi="Verdana"/>
          <w:lang w:val="fr-CH"/>
        </w:rPr>
        <w:t xml:space="preserve"> (Moutier, </w:t>
      </w:r>
      <w:proofErr w:type="spellStart"/>
      <w:r w:rsidR="00E94AC1">
        <w:rPr>
          <w:rFonts w:ascii="Verdana" w:hAnsi="Verdana"/>
          <w:lang w:val="fr-CH"/>
        </w:rPr>
        <w:t>Sorvilier</w:t>
      </w:r>
      <w:proofErr w:type="spellEnd"/>
      <w:r w:rsidR="00E94AC1">
        <w:rPr>
          <w:rFonts w:ascii="Verdana" w:hAnsi="Verdana"/>
          <w:lang w:val="fr-CH"/>
        </w:rPr>
        <w:t xml:space="preserve"> et </w:t>
      </w:r>
      <w:proofErr w:type="spellStart"/>
      <w:r w:rsidR="00E94AC1">
        <w:rPr>
          <w:rFonts w:ascii="Verdana" w:hAnsi="Verdana"/>
          <w:lang w:val="fr-CH"/>
        </w:rPr>
        <w:t>Belprahon</w:t>
      </w:r>
      <w:proofErr w:type="spellEnd"/>
      <w:r w:rsidR="00E94AC1">
        <w:rPr>
          <w:rFonts w:ascii="Verdana" w:hAnsi="Verdana"/>
          <w:lang w:val="fr-CH"/>
        </w:rPr>
        <w:t>) avaien</w:t>
      </w:r>
      <w:r w:rsidR="00C5210B">
        <w:rPr>
          <w:rFonts w:ascii="Verdana" w:hAnsi="Verdana"/>
          <w:lang w:val="fr-CH"/>
        </w:rPr>
        <w:t>t demandé à pouvoir revoter pour elles seules</w:t>
      </w:r>
      <w:r w:rsidR="00E94AC1">
        <w:rPr>
          <w:rFonts w:ascii="Verdana" w:hAnsi="Verdana"/>
          <w:lang w:val="fr-CH"/>
        </w:rPr>
        <w:t xml:space="preserve">, ce qu’elles ont fait </w:t>
      </w:r>
      <w:r w:rsidR="005578DD">
        <w:rPr>
          <w:rFonts w:ascii="Verdana" w:hAnsi="Verdana"/>
          <w:lang w:val="fr-CH"/>
        </w:rPr>
        <w:t>lors de l’</w:t>
      </w:r>
      <w:r w:rsidR="00E94AC1">
        <w:rPr>
          <w:rFonts w:ascii="Verdana" w:hAnsi="Verdana"/>
          <w:lang w:val="fr-CH"/>
        </w:rPr>
        <w:t>été 2017</w:t>
      </w:r>
      <w:r w:rsidR="00C5210B">
        <w:rPr>
          <w:rFonts w:ascii="Verdana" w:hAnsi="Verdana"/>
          <w:lang w:val="fr-CH"/>
        </w:rPr>
        <w:t>.</w:t>
      </w:r>
      <w:r w:rsidR="00E94AC1">
        <w:rPr>
          <w:rFonts w:ascii="Verdana" w:hAnsi="Verdana"/>
          <w:lang w:val="fr-CH"/>
        </w:rPr>
        <w:t xml:space="preserve"> </w:t>
      </w:r>
      <w:proofErr w:type="spellStart"/>
      <w:r w:rsidR="00E94AC1">
        <w:rPr>
          <w:rFonts w:ascii="Verdana" w:hAnsi="Verdana"/>
          <w:lang w:val="fr-CH"/>
        </w:rPr>
        <w:t>Sorvilier</w:t>
      </w:r>
      <w:proofErr w:type="spellEnd"/>
      <w:r w:rsidR="00E94AC1">
        <w:rPr>
          <w:rFonts w:ascii="Verdana" w:hAnsi="Verdana"/>
          <w:lang w:val="fr-CH"/>
        </w:rPr>
        <w:t xml:space="preserve"> et </w:t>
      </w:r>
      <w:proofErr w:type="spellStart"/>
      <w:r w:rsidR="00E94AC1">
        <w:rPr>
          <w:rFonts w:ascii="Verdana" w:hAnsi="Verdana"/>
          <w:lang w:val="fr-CH"/>
        </w:rPr>
        <w:t>Belprahon</w:t>
      </w:r>
      <w:proofErr w:type="spellEnd"/>
      <w:r w:rsidR="00E94AC1">
        <w:rPr>
          <w:rFonts w:ascii="Verdana" w:hAnsi="Verdana"/>
          <w:lang w:val="fr-CH"/>
        </w:rPr>
        <w:t xml:space="preserve"> ont choisi de rester bernoises, mais Moutier a voté pour rejoindre le canton du Jura. Normalement, cette décision sera effective au 1</w:t>
      </w:r>
      <w:r w:rsidR="00E94AC1" w:rsidRPr="00E94AC1">
        <w:rPr>
          <w:rFonts w:ascii="Verdana" w:hAnsi="Verdana"/>
          <w:vertAlign w:val="superscript"/>
          <w:lang w:val="fr-CH"/>
        </w:rPr>
        <w:t>er</w:t>
      </w:r>
      <w:r w:rsidR="00E94AC1">
        <w:rPr>
          <w:rFonts w:ascii="Verdana" w:hAnsi="Verdana"/>
          <w:lang w:val="fr-CH"/>
        </w:rPr>
        <w:t xml:space="preserve"> janvier 2021 ; à moins que des recours ou des oppositions n’aboutissent.</w:t>
      </w:r>
    </w:p>
    <w:p w:rsidR="004546FB" w:rsidRDefault="004546FB">
      <w:pPr>
        <w:rPr>
          <w:rFonts w:ascii="Verdana" w:hAnsi="Verdana"/>
          <w:lang w:val="fr-CH"/>
        </w:rPr>
      </w:pPr>
      <w:r>
        <w:rPr>
          <w:rFonts w:ascii="Verdana" w:hAnsi="Verdana"/>
          <w:lang w:val="fr-CH"/>
        </w:rPr>
        <w:br w:type="page"/>
      </w:r>
    </w:p>
    <w:p w:rsidR="00103601" w:rsidRDefault="007D523C">
      <w:pPr>
        <w:rPr>
          <w:rFonts w:ascii="Verdana" w:hAnsi="Verdana"/>
          <w:lang w:val="fr-CH"/>
        </w:rPr>
      </w:pPr>
      <w:r>
        <w:rPr>
          <w:rFonts w:ascii="Verdana" w:hAnsi="Verdana"/>
          <w:noProof/>
          <w:lang w:val="fr-CH" w:eastAsia="fr-CH"/>
        </w:rPr>
        <w:lastRenderedPageBreak/>
        <w:pict>
          <v:rect id="_x0000_s1058" style="position:absolute;margin-left:-286.5pt;margin-top:17.15pt;width:36pt;height:12.75pt;z-index:251707392" strokecolor="white [3212]"/>
        </w:pict>
      </w:r>
    </w:p>
    <w:p w:rsidR="005578DD" w:rsidRDefault="007D523C">
      <w:pPr>
        <w:rPr>
          <w:rFonts w:ascii="Verdana" w:hAnsi="Verdana"/>
          <w:lang w:val="fr-CH"/>
        </w:rPr>
      </w:pPr>
      <w:r>
        <w:rPr>
          <w:rFonts w:ascii="Verdana" w:hAnsi="Verdana"/>
        </w:rPr>
        <w:pict>
          <v:shape id="ZoneTexte 5" o:spid="_x0000_s1085" type="#_x0000_t202" style="position:absolute;margin-left:16.4pt;margin-top:161.1pt;width:220.15pt;height:21.85pt;z-index:2517340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" filled="f" stroked="f">
            <v:textbox style="mso-fit-shape-to-text:t">
              <w:txbxContent>
                <w:p w:rsidR="005578DD" w:rsidRDefault="005578DD" w:rsidP="005578DD">
                  <w:pPr>
                    <w:pStyle w:val="NormalWeb"/>
                    <w:spacing w:before="0" w:beforeAutospacing="0" w:after="0" w:afterAutospacing="0"/>
                  </w:pPr>
                  <w:r w:rsidRPr="005578DD">
                    <w:rPr>
                      <w:rFonts w:asciiTheme="minorHAnsi" w:hAnsi="Calibri" w:cstheme="minorBidi"/>
                      <w:color w:val="000000" w:themeColor="text1"/>
                      <w:kern w:val="24"/>
                    </w:rPr>
                    <w:t xml:space="preserve"> 1291 Union sacrée (mort Habsbourg) +3</w:t>
                  </w:r>
                </w:p>
              </w:txbxContent>
            </v:textbox>
          </v:shape>
        </w:pict>
      </w:r>
      <w:r>
        <w:rPr>
          <w:rFonts w:ascii="Verdana" w:hAnsi="Verdana"/>
        </w:rPr>
        <w:pict>
          <v:roundrect id="Rectangle : coins arrondis 3" o:spid="_x0000_s1087" style="position:absolute;margin-left:1.1pt;margin-top:164.05pt;width:20.1pt;height:15.9pt;z-index:251731968;visibility:visible;mso-wrap-style:square;mso-wrap-distance-left:9pt;mso-wrap-distance-top:0;mso-wrap-distance-right:9pt;mso-wrap-distance-bottom:0;mso-position-horizontal-relative:text;mso-position-vertical-relative:text;v-text-anchor:middle" arcsize="10923f" fillcolor="#efde79" strokecolor="#243f60 [1604]" strokeweight=".5pt"/>
        </w:pict>
      </w:r>
      <w:r>
        <w:rPr>
          <w:rFonts w:ascii="Verdana" w:hAnsi="Verdana"/>
        </w:rPr>
        <w:pict>
          <v:roundrect id="Rectangle : coins arrondis 4" o:spid="_x0000_s1086" style="position:absolute;margin-left:258.4pt;margin-top:166.45pt;width:20.1pt;height:15.9pt;z-index:251732992;visibility:visible;mso-wrap-style:square;mso-wrap-distance-left:9pt;mso-wrap-distance-top:0;mso-wrap-distance-right:9pt;mso-wrap-distance-bottom:0;mso-position-horizontal-relative:text;mso-position-vertical-relative:text;v-text-anchor:middle" arcsize="10923f" fillcolor="#ffc000" strokecolor="#243f60 [1604]" strokeweight=".5pt"/>
        </w:pict>
      </w:r>
      <w:r>
        <w:rPr>
          <w:rFonts w:ascii="Verdana" w:hAnsi="Verdana"/>
        </w:rPr>
        <w:pict>
          <v:shape id="ZoneTexte 6" o:spid="_x0000_s1084" type="#_x0000_t202" style="position:absolute;margin-left:273.7pt;margin-top:162.85pt;width:249.25pt;height:21.85pt;z-index:2517350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" filled="f" stroked="f">
            <v:textbox style="mso-fit-shape-to-text:t">
              <w:txbxContent>
                <w:p w:rsidR="005578DD" w:rsidRDefault="005578DD" w:rsidP="005578DD">
                  <w:pPr>
                    <w:pStyle w:val="NormalWeb"/>
                    <w:spacing w:before="0" w:beforeAutospacing="0" w:after="0" w:afterAutospacing="0"/>
                  </w:pPr>
                  <w:r w:rsidRPr="005578DD">
                    <w:rPr>
                      <w:rFonts w:asciiTheme="minorHAnsi" w:hAnsi="Calibri" w:cstheme="minorBidi"/>
                      <w:color w:val="000000" w:themeColor="text1"/>
                      <w:kern w:val="24"/>
                    </w:rPr>
                    <w:t xml:space="preserve"> 1332 Confédération Helvétique (</w:t>
                  </w:r>
                  <w:proofErr w:type="spellStart"/>
                  <w:r w:rsidRPr="005578DD">
                    <w:rPr>
                      <w:rFonts w:asciiTheme="minorHAnsi" w:hAnsi="Calibri" w:cstheme="minorBidi"/>
                      <w:color w:val="000000" w:themeColor="text1"/>
                      <w:kern w:val="24"/>
                    </w:rPr>
                    <w:t>Morgarten</w:t>
                  </w:r>
                  <w:proofErr w:type="spellEnd"/>
                  <w:r w:rsidRPr="005578DD">
                    <w:rPr>
                      <w:rFonts w:asciiTheme="minorHAnsi" w:hAnsi="Calibri" w:cstheme="minorBidi"/>
                      <w:color w:val="000000" w:themeColor="text1"/>
                      <w:kern w:val="24"/>
                    </w:rPr>
                    <w:t>) +5</w:t>
                  </w:r>
                </w:p>
              </w:txbxContent>
            </v:textbox>
          </v:shape>
        </w:pict>
      </w:r>
      <w:r w:rsidR="005578DD">
        <w:rPr>
          <w:noProof/>
          <w:lang w:val="fr-CH" w:eastAsia="fr-CH"/>
        </w:rPr>
        <w:drawing>
          <wp:inline distT="0" distB="0" distL="0" distR="0">
            <wp:extent cx="2974174" cy="208470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CI18072018_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1931" cy="2097151"/>
                    </a:xfrm>
                    <a:prstGeom prst="rect">
                      <a:avLst/>
                    </a:prstGeom>
                  </pic:spPr>
                </pic:pic>
              </a:graphicData>
            </a:graphic>
          </wp:inline>
        </w:drawing>
      </w:r>
      <w:r w:rsidR="005578DD">
        <w:rPr>
          <w:noProof/>
          <w:lang w:val="fr-CH" w:eastAsia="fr-CH"/>
        </w:rPr>
        <w:drawing>
          <wp:inline distT="0" distB="0" distL="0" distR="0">
            <wp:extent cx="2994660" cy="209906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CI18072018_0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964" cy="2113297"/>
                    </a:xfrm>
                    <a:prstGeom prst="rect">
                      <a:avLst/>
                    </a:prstGeom>
                  </pic:spPr>
                </pic:pic>
              </a:graphicData>
            </a:graphic>
          </wp:inline>
        </w:drawing>
      </w:r>
    </w:p>
    <w:p w:rsidR="005578DD" w:rsidRDefault="005578DD">
      <w:pPr>
        <w:rPr>
          <w:rFonts w:ascii="Verdana" w:hAnsi="Verdana"/>
          <w:lang w:val="fr-CH"/>
        </w:rPr>
      </w:pPr>
    </w:p>
    <w:p w:rsidR="005578DD" w:rsidRDefault="007D523C">
      <w:pPr>
        <w:rPr>
          <w:rFonts w:ascii="Verdana" w:hAnsi="Verdana"/>
          <w:lang w:val="fr-CH"/>
        </w:rPr>
      </w:pPr>
      <w:r>
        <w:rPr>
          <w:rFonts w:ascii="Verdana" w:hAnsi="Verdana"/>
        </w:rPr>
        <w:pict>
          <v:shape id="ZoneTexte 10" o:spid="_x0000_s1080" type="#_x0000_t202" style="position:absolute;margin-left:276.3pt;margin-top:156.75pt;width:232.6pt;height:25.35pt;z-index:2517391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" filled="f" stroked="f">
            <v:textbox style="mso-fit-shape-to-text:t">
              <w:txbxContent>
                <w:p w:rsidR="005578DD" w:rsidRDefault="005578DD" w:rsidP="005578DD">
                  <w:pPr>
                    <w:pStyle w:val="NormalWeb"/>
                    <w:spacing w:before="0" w:beforeAutospacing="0" w:after="0" w:afterAutospacing="0"/>
                  </w:pPr>
                  <w:r w:rsidRPr="005578DD">
                    <w:rPr>
                      <w:rFonts w:asciiTheme="minorHAnsi" w:hAnsi="Calibri" w:cstheme="minorBidi"/>
                      <w:color w:val="000000" w:themeColor="text1"/>
                      <w:kern w:val="24"/>
                    </w:rPr>
                    <w:t xml:space="preserve"> 1803 2</w:t>
                  </w:r>
                  <w:proofErr w:type="spellStart"/>
                  <w:r w:rsidRPr="005578DD">
                    <w:rPr>
                      <w:rFonts w:asciiTheme="minorHAnsi" w:hAnsi="Calibri" w:cstheme="minorBidi"/>
                      <w:color w:val="000000" w:themeColor="text1"/>
                      <w:kern w:val="24"/>
                      <w:position w:val="7"/>
                      <w:vertAlign w:val="superscript"/>
                    </w:rPr>
                    <w:t>ème</w:t>
                  </w:r>
                  <w:proofErr w:type="spellEnd"/>
                  <w:r w:rsidRPr="005578DD">
                    <w:rPr>
                      <w:rFonts w:asciiTheme="minorHAnsi" w:hAnsi="Calibri" w:cstheme="minorBidi"/>
                      <w:color w:val="000000" w:themeColor="text1"/>
                      <w:kern w:val="24"/>
                    </w:rPr>
                    <w:t xml:space="preserve"> agrandissement (Napoléon) +6</w:t>
                  </w:r>
                </w:p>
              </w:txbxContent>
            </v:textbox>
          </v:shape>
        </w:pict>
      </w:r>
      <w:r>
        <w:rPr>
          <w:rFonts w:ascii="Verdana" w:hAnsi="Verdana"/>
        </w:rPr>
        <w:pict>
          <v:roundrect id="Rectangle : coins arrondis 9" o:spid="_x0000_s1081" style="position:absolute;margin-left:262.3pt;margin-top:165.15pt;width:20.1pt;height:15.9pt;z-index:251738112;visibility:visible;mso-wrap-style:square;mso-wrap-distance-left:9pt;mso-wrap-distance-top:0;mso-wrap-distance-right:9pt;mso-wrap-distance-bottom:0;mso-position-horizontal-relative:text;mso-position-vertical-relative:text;v-text-anchor:middle" arcsize="10923f" fillcolor="#92d050" strokecolor="#243f60 [1604]" strokeweight=".5pt"/>
        </w:pict>
      </w:r>
      <w:r>
        <w:rPr>
          <w:rFonts w:ascii="Verdana" w:hAnsi="Verdana"/>
        </w:rPr>
        <w:pict>
          <v:roundrect id="Rectangle : coins arrondis 7" o:spid="_x0000_s1083" style="position:absolute;margin-left:6.6pt;margin-top:165.15pt;width:20.1pt;height:15.9pt;z-index:251736064;visibility:visible;mso-wrap-style:square;mso-wrap-distance-left:9pt;mso-wrap-distance-top:0;mso-wrap-distance-right:9pt;mso-wrap-distance-bottom:0;mso-position-horizontal-relative:text;mso-position-vertical-relative:text;v-text-anchor:middle" arcsize="10923f" fillcolor="#f12d6e" strokecolor="#243f60 [1604]" strokeweight=".5pt"/>
        </w:pict>
      </w:r>
      <w:r>
        <w:rPr>
          <w:rFonts w:ascii="Verdana" w:hAnsi="Verdana"/>
        </w:rPr>
        <w:pict>
          <v:shape id="ZoneTexte 8" o:spid="_x0000_s1082" type="#_x0000_t202" style="position:absolute;margin-left:20.7pt;margin-top:156.8pt;width:241.6pt;height:25.35pt;z-index:2517370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" filled="f" stroked="f">
            <v:textbox style="mso-fit-shape-to-text:t">
              <w:txbxContent>
                <w:p w:rsidR="005578DD" w:rsidRDefault="005578DD" w:rsidP="005578DD">
                  <w:pPr>
                    <w:pStyle w:val="NormalWeb"/>
                    <w:spacing w:before="0" w:beforeAutospacing="0" w:after="0" w:afterAutospacing="0"/>
                  </w:pPr>
                  <w:r w:rsidRPr="005578DD">
                    <w:rPr>
                      <w:rFonts w:asciiTheme="minorHAnsi" w:hAnsi="Calibri" w:cstheme="minorBidi"/>
                      <w:color w:val="000000" w:themeColor="text1"/>
                      <w:kern w:val="24"/>
                    </w:rPr>
                    <w:t xml:space="preserve"> 1481 1</w:t>
                  </w:r>
                  <w:r w:rsidRPr="005578DD">
                    <w:rPr>
                      <w:rFonts w:asciiTheme="minorHAnsi" w:hAnsi="Calibri" w:cstheme="minorBidi"/>
                      <w:color w:val="000000" w:themeColor="text1"/>
                      <w:kern w:val="24"/>
                      <w:position w:val="7"/>
                      <w:vertAlign w:val="superscript"/>
                    </w:rPr>
                    <w:t>er</w:t>
                  </w:r>
                  <w:r w:rsidRPr="005578DD">
                    <w:rPr>
                      <w:rFonts w:asciiTheme="minorHAnsi" w:hAnsi="Calibri" w:cstheme="minorBidi"/>
                      <w:color w:val="000000" w:themeColor="text1"/>
                      <w:kern w:val="24"/>
                    </w:rPr>
                    <w:t xml:space="preserve"> agrandissement (guerres France) +5</w:t>
                  </w:r>
                </w:p>
              </w:txbxContent>
            </v:textbox>
          </v:shape>
        </w:pict>
      </w:r>
      <w:r w:rsidR="005578DD">
        <w:rPr>
          <w:noProof/>
          <w:lang w:val="fr-CH" w:eastAsia="fr-CH"/>
        </w:rPr>
        <w:drawing>
          <wp:inline distT="0" distB="0" distL="0" distR="0">
            <wp:extent cx="2964180" cy="207769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CI18072018_0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2675" cy="2083654"/>
                    </a:xfrm>
                    <a:prstGeom prst="rect">
                      <a:avLst/>
                    </a:prstGeom>
                  </pic:spPr>
                </pic:pic>
              </a:graphicData>
            </a:graphic>
          </wp:inline>
        </w:drawing>
      </w:r>
      <w:r w:rsidR="005578DD">
        <w:rPr>
          <w:noProof/>
          <w:lang w:val="fr-CH" w:eastAsia="fr-CH"/>
        </w:rPr>
        <w:drawing>
          <wp:inline distT="0" distB="0" distL="0" distR="0" wp14:anchorId="64F11189" wp14:editId="0F3AA949">
            <wp:extent cx="2994660" cy="2099064"/>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CI18072018_0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836" cy="2104094"/>
                    </a:xfrm>
                    <a:prstGeom prst="rect">
                      <a:avLst/>
                    </a:prstGeom>
                  </pic:spPr>
                </pic:pic>
              </a:graphicData>
            </a:graphic>
          </wp:inline>
        </w:drawing>
      </w:r>
    </w:p>
    <w:p w:rsidR="005578DD" w:rsidRDefault="005578DD">
      <w:pPr>
        <w:rPr>
          <w:rFonts w:ascii="Verdana" w:hAnsi="Verdana"/>
          <w:lang w:val="fr-CH"/>
        </w:rPr>
      </w:pPr>
    </w:p>
    <w:p w:rsidR="00103601" w:rsidRDefault="007D523C">
      <w:pPr>
        <w:rPr>
          <w:rFonts w:ascii="Verdana" w:hAnsi="Verdana"/>
          <w:lang w:val="fr-CH"/>
        </w:rPr>
      </w:pPr>
      <w:r>
        <w:rPr>
          <w:rFonts w:ascii="Verdana" w:hAnsi="Verdana"/>
        </w:rPr>
        <w:pict>
          <v:roundrect id="Rectangle : coins arrondis 13" o:spid="_x0000_s1077" style="position:absolute;margin-left:259.15pt;margin-top:168.75pt;width:20.1pt;height:15.9pt;z-index:251742208;visibility:visible;mso-wrap-style:square;mso-wrap-distance-left:9pt;mso-wrap-distance-top:0;mso-wrap-distance-right:9pt;mso-wrap-distance-bottom:0;mso-position-horizontal-relative:text;mso-position-vertical-relative:text;v-text-anchor:middle" arcsize="10923f" fillcolor="#974706 [1609]" strokecolor="#243f60 [1604]" strokeweight=".5pt"/>
        </w:pict>
      </w:r>
      <w:r>
        <w:rPr>
          <w:rFonts w:ascii="Verdana" w:hAnsi="Verdana"/>
        </w:rPr>
        <w:pict>
          <v:shape id="ZoneTexte 14" o:spid="_x0000_s1076" type="#_x0000_t202" style="position:absolute;margin-left:272.1pt;margin-top:164.55pt;width:232.6pt;height:21.85pt;z-index:2517432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" filled="f" stroked="f">
            <v:textbox style="mso-fit-shape-to-text:t">
              <w:txbxContent>
                <w:p w:rsidR="005578DD" w:rsidRDefault="005578DD" w:rsidP="005578DD">
                  <w:pPr>
                    <w:pStyle w:val="NormalWeb"/>
                    <w:spacing w:before="0" w:beforeAutospacing="0" w:after="0" w:afterAutospacing="0"/>
                  </w:pPr>
                  <w:r w:rsidRPr="005578DD">
                    <w:rPr>
                      <w:rFonts w:asciiTheme="minorHAnsi" w:hAnsi="Calibri" w:cstheme="minorBidi"/>
                      <w:color w:val="000000" w:themeColor="text1"/>
                      <w:kern w:val="24"/>
                    </w:rPr>
                    <w:t xml:space="preserve"> 1978 CH actuelle (indépendance Jura) +1</w:t>
                  </w:r>
                </w:p>
              </w:txbxContent>
            </v:textbox>
          </v:shape>
        </w:pict>
      </w:r>
      <w:r>
        <w:rPr>
          <w:rFonts w:ascii="Verdana" w:hAnsi="Verdana"/>
        </w:rPr>
        <w:pict>
          <v:roundrect id="Rectangle : coins arrondis 11" o:spid="_x0000_s1079" style="position:absolute;margin-left:8.25pt;margin-top:164.65pt;width:20.1pt;height:15.9pt;z-index:251740160;visibility:visible;mso-wrap-style:square;mso-wrap-distance-left:9pt;mso-wrap-distance-top:0;mso-wrap-distance-right:9pt;mso-wrap-distance-bottom:0;mso-position-horizontal-relative:text;mso-position-vertical-relative:text;v-text-anchor:middle" arcsize="10923f" fillcolor="#00b0f0" strokecolor="#243f60 [1604]" strokeweight=".25pt"/>
        </w:pict>
      </w:r>
      <w:r>
        <w:rPr>
          <w:rFonts w:ascii="Verdana" w:hAnsi="Verdana"/>
        </w:rPr>
        <w:pict>
          <v:shape id="ZoneTexte 12" o:spid="_x0000_s1078" type="#_x0000_t202" style="position:absolute;margin-left:23.55pt;margin-top:158.75pt;width:241.6pt;height:25.35pt;z-index:2517411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" filled="f" stroked="f">
            <v:textbox style="mso-fit-shape-to-text:t">
              <w:txbxContent>
                <w:p w:rsidR="005578DD" w:rsidRDefault="005578DD" w:rsidP="005578DD">
                  <w:pPr>
                    <w:pStyle w:val="NormalWeb"/>
                    <w:spacing w:before="0" w:beforeAutospacing="0" w:after="0" w:afterAutospacing="0"/>
                  </w:pPr>
                  <w:r w:rsidRPr="005578DD">
                    <w:rPr>
                      <w:rFonts w:asciiTheme="minorHAnsi" w:hAnsi="Calibri" w:cstheme="minorBidi"/>
                      <w:color w:val="000000" w:themeColor="text1"/>
                      <w:kern w:val="24"/>
                    </w:rPr>
                    <w:t xml:space="preserve"> 1815 3</w:t>
                  </w:r>
                  <w:proofErr w:type="spellStart"/>
                  <w:r w:rsidRPr="005578DD">
                    <w:rPr>
                      <w:rFonts w:asciiTheme="minorHAnsi" w:hAnsi="Calibri" w:cstheme="minorBidi"/>
                      <w:color w:val="000000" w:themeColor="text1"/>
                      <w:kern w:val="24"/>
                      <w:position w:val="7"/>
                      <w:vertAlign w:val="superscript"/>
                    </w:rPr>
                    <w:t>ème</w:t>
                  </w:r>
                  <w:proofErr w:type="spellEnd"/>
                  <w:r w:rsidRPr="005578DD">
                    <w:rPr>
                      <w:rFonts w:asciiTheme="minorHAnsi" w:hAnsi="Calibri" w:cstheme="minorBidi"/>
                      <w:color w:val="000000" w:themeColor="text1"/>
                      <w:kern w:val="24"/>
                    </w:rPr>
                    <w:t xml:space="preserve"> agrandissement (Pacte fédéral) +3</w:t>
                  </w:r>
                </w:p>
              </w:txbxContent>
            </v:textbox>
          </v:shape>
        </w:pict>
      </w:r>
      <w:r w:rsidR="005578DD">
        <w:rPr>
          <w:noProof/>
          <w:lang w:val="fr-CH" w:eastAsia="fr-CH"/>
        </w:rPr>
        <w:drawing>
          <wp:inline distT="0" distB="0" distL="0" distR="0">
            <wp:extent cx="2910840" cy="2040311"/>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CI18072018_0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3673" cy="2049306"/>
                    </a:xfrm>
                    <a:prstGeom prst="rect">
                      <a:avLst/>
                    </a:prstGeom>
                  </pic:spPr>
                </pic:pic>
              </a:graphicData>
            </a:graphic>
          </wp:inline>
        </w:drawing>
      </w:r>
      <w:r w:rsidR="005578DD">
        <w:rPr>
          <w:noProof/>
          <w:lang w:val="fr-CH" w:eastAsia="fr-CH"/>
        </w:rPr>
        <w:drawing>
          <wp:inline distT="0" distB="0" distL="0" distR="0">
            <wp:extent cx="3023870" cy="2119538"/>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CI18072018_0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630" cy="2120771"/>
                    </a:xfrm>
                    <a:prstGeom prst="rect">
                      <a:avLst/>
                    </a:prstGeom>
                  </pic:spPr>
                </pic:pic>
              </a:graphicData>
            </a:graphic>
          </wp:inline>
        </w:drawing>
      </w:r>
      <w:r>
        <w:rPr>
          <w:noProof/>
          <w:lang w:val="fr-CH" w:eastAsia="fr-CH"/>
        </w:rPr>
        <w:pict>
          <v:rect id="_x0000_s1051" style="position:absolute;margin-left:41.9pt;margin-top:17.4pt;width:24.75pt;height:9pt;z-index:251696128;mso-position-horizontal-relative:text;mso-position-vertical-relative:text" stroked="f"/>
        </w:pict>
      </w:r>
      <w:r>
        <w:rPr>
          <w:noProof/>
          <w:lang w:val="fr-CH" w:eastAsia="fr-CH"/>
        </w:rPr>
        <w:pict>
          <v:rect id="_x0000_s1049" style="position:absolute;margin-left:-183.85pt;margin-top:21.15pt;width:24.75pt;height:9pt;z-index:251694080;mso-position-horizontal-relative:text;mso-position-vertical-relative:text" stroked="f"/>
        </w:pict>
      </w:r>
    </w:p>
    <w:p w:rsidR="00103601" w:rsidRDefault="007D523C">
      <w:pPr>
        <w:rPr>
          <w:rFonts w:ascii="Verdana" w:hAnsi="Verdana"/>
          <w:lang w:val="fr-CH"/>
        </w:rPr>
      </w:pPr>
      <w:r>
        <w:rPr>
          <w:rFonts w:ascii="Verdana" w:hAnsi="Verdana"/>
          <w:noProof/>
          <w:lang w:val="fr-CH" w:eastAsia="fr-CH"/>
        </w:rPr>
        <w:pict>
          <v:rect id="_x0000_s1059" style="position:absolute;margin-left:-1.5pt;margin-top:58.05pt;width:36pt;height:12.75pt;z-index:251708416" strokecolor="white [3212]"/>
        </w:pict>
      </w:r>
      <w:r>
        <w:rPr>
          <w:rFonts w:ascii="Verdana" w:hAnsi="Verdana"/>
          <w:noProof/>
          <w:lang w:val="fr-CH" w:eastAsia="fr-CH"/>
        </w:rPr>
        <w:pict>
          <v:rect id="_x0000_s1062" style="position:absolute;margin-left:258.4pt;margin-top:49pt;width:36pt;height:12.75pt;z-index:251711488" strokecolor="white [3212]"/>
        </w:pict>
      </w:r>
      <w:r>
        <w:rPr>
          <w:rFonts w:ascii="Verdana" w:hAnsi="Verdana"/>
          <w:noProof/>
          <w:lang w:val="fr-CH" w:eastAsia="fr-CH"/>
        </w:rPr>
        <w:pict>
          <v:rect id="_x0000_s1060" style="position:absolute;margin-left:268.15pt;margin-top:61.75pt;width:36pt;height:12.75pt;z-index:251709440;mso-position-horizontal-relative:text;mso-position-vertical-relative:text" strokecolor="white [3212]"/>
        </w:pict>
      </w:r>
      <w:r>
        <w:rPr>
          <w:noProof/>
          <w:lang w:val="fr-CH" w:eastAsia="fr-CH"/>
        </w:rPr>
        <w:pict>
          <v:rect id="_x0000_s1052" style="position:absolute;margin-left:-35.25pt;margin-top:19.55pt;width:24.75pt;height:9pt;z-index:251697152;mso-position-horizontal-relative:text;mso-position-vertical-relative:text" stroked="f"/>
        </w:pict>
      </w:r>
      <w:r>
        <w:rPr>
          <w:noProof/>
          <w:lang w:val="fr-CH" w:eastAsia="fr-CH"/>
        </w:rPr>
        <w:pict>
          <v:rect id="_x0000_s1050" style="position:absolute;margin-left:-254.25pt;margin-top:23.3pt;width:24.75pt;height:9pt;z-index:251695104;mso-position-horizontal-relative:text;mso-position-vertical-relative:text" stroked="f"/>
        </w:pict>
      </w:r>
    </w:p>
    <w:p w:rsidR="002E6517" w:rsidRDefault="007D523C">
      <w:pPr>
        <w:rPr>
          <w:rFonts w:ascii="Verdana" w:hAnsi="Verdana"/>
          <w:lang w:val="fr-CH"/>
        </w:rPr>
      </w:pPr>
      <w:r>
        <w:rPr>
          <w:rFonts w:ascii="Verdana" w:hAnsi="Verdana"/>
          <w:noProof/>
          <w:lang w:val="fr-CH" w:eastAsia="fr-CH"/>
        </w:rPr>
        <w:pict>
          <v:rect id="_x0000_s1061" style="position:absolute;margin-left:191.25pt;margin-top:90.4pt;width:36pt;height:12.75pt;z-index:251710464;mso-position-horizontal-relative:text;mso-position-vertical-relative:text" strokecolor="white [3212]"/>
        </w:pict>
      </w:r>
      <w:r w:rsidR="002E6517">
        <w:rPr>
          <w:rFonts w:ascii="Verdana" w:hAnsi="Verdana"/>
          <w:lang w:val="fr-CH"/>
        </w:rPr>
        <w:br w:type="page"/>
      </w:r>
    </w:p>
    <w:p w:rsidR="00D61D2A" w:rsidRDefault="009E77ED">
      <w:pPr>
        <w:rPr>
          <w:rFonts w:ascii="Verdana" w:hAnsi="Verdana"/>
          <w:lang w:val="fr-CH"/>
        </w:rPr>
      </w:pPr>
      <w:r>
        <w:rPr>
          <w:rFonts w:ascii="Verdana" w:hAnsi="Verdana"/>
          <w:lang w:val="fr-CH"/>
        </w:rPr>
        <w:lastRenderedPageBreak/>
        <w:t>Nomme les cantons suisses, indique leur chef-lieu, leur abréviation, l'année de leur entrée dans la confédération et colle le</w:t>
      </w:r>
      <w:r w:rsidR="0011178E">
        <w:rPr>
          <w:rFonts w:ascii="Verdana" w:hAnsi="Verdana"/>
          <w:lang w:val="fr-CH"/>
        </w:rPr>
        <w:t>s</w:t>
      </w:r>
      <w:r>
        <w:rPr>
          <w:rFonts w:ascii="Verdana" w:hAnsi="Verdana"/>
          <w:lang w:val="fr-CH"/>
        </w:rPr>
        <w:t xml:space="preserve"> blason</w:t>
      </w:r>
      <w:r w:rsidR="0011178E">
        <w:rPr>
          <w:rFonts w:ascii="Verdana" w:hAnsi="Verdana"/>
          <w:lang w:val="fr-CH"/>
        </w:rPr>
        <w:t>s</w:t>
      </w:r>
      <w:r>
        <w:rPr>
          <w:rFonts w:ascii="Verdana" w:hAnsi="Verdana"/>
          <w:lang w:val="fr-CH"/>
        </w:rPr>
        <w:t>.</w:t>
      </w:r>
    </w:p>
    <w:p w:rsidR="0011178E" w:rsidRDefault="0011178E" w:rsidP="0011178E">
      <w:pPr>
        <w:pBdr>
          <w:bottom w:val="single" w:sz="4" w:space="1" w:color="auto"/>
        </w:pBdr>
        <w:shd w:val="clear" w:color="auto" w:fill="A6A6A6" w:themeFill="background1" w:themeFillShade="A6"/>
        <w:tabs>
          <w:tab w:val="left" w:pos="426"/>
          <w:tab w:val="left" w:pos="2268"/>
          <w:tab w:val="left" w:pos="4536"/>
          <w:tab w:val="left" w:pos="6804"/>
          <w:tab w:val="left" w:pos="8505"/>
        </w:tabs>
        <w:rPr>
          <w:rFonts w:ascii="Verdana" w:hAnsi="Verdana"/>
          <w:b/>
          <w:lang w:val="fr-CH"/>
        </w:rPr>
      </w:pPr>
      <w:r>
        <w:rPr>
          <w:rFonts w:ascii="Verdana" w:hAnsi="Verdana"/>
          <w:b/>
          <w:lang w:val="fr-CH"/>
        </w:rPr>
        <w:tab/>
      </w:r>
      <w:r w:rsidRPr="0011178E">
        <w:rPr>
          <w:rFonts w:ascii="Verdana" w:hAnsi="Verdana"/>
          <w:b/>
          <w:lang w:val="fr-CH"/>
        </w:rPr>
        <w:t>Nom</w:t>
      </w:r>
      <w:r w:rsidRPr="0011178E">
        <w:rPr>
          <w:rFonts w:ascii="Verdana" w:hAnsi="Verdana"/>
          <w:b/>
          <w:lang w:val="fr-CH"/>
        </w:rPr>
        <w:tab/>
        <w:t>Chef-lieu</w:t>
      </w:r>
      <w:r w:rsidRPr="0011178E">
        <w:rPr>
          <w:rFonts w:ascii="Verdana" w:hAnsi="Verdana"/>
          <w:b/>
          <w:lang w:val="fr-CH"/>
        </w:rPr>
        <w:tab/>
        <w:t>Abréviation</w:t>
      </w:r>
      <w:r w:rsidRPr="0011178E">
        <w:rPr>
          <w:rFonts w:ascii="Verdana" w:hAnsi="Verdana"/>
          <w:b/>
          <w:lang w:val="fr-CH"/>
        </w:rPr>
        <w:tab/>
        <w:t>Année</w:t>
      </w:r>
      <w:r w:rsidRPr="0011178E">
        <w:rPr>
          <w:rFonts w:ascii="Verdana" w:hAnsi="Verdana"/>
          <w:b/>
          <w:lang w:val="fr-CH"/>
        </w:rPr>
        <w:tab/>
        <w:t>Blason</w:t>
      </w:r>
    </w:p>
    <w:p w:rsidR="0011178E" w:rsidRDefault="0011178E" w:rsidP="0011178E">
      <w:pPr>
        <w:tabs>
          <w:tab w:val="left" w:pos="426"/>
          <w:tab w:val="left" w:pos="2268"/>
          <w:tab w:val="left" w:pos="4536"/>
          <w:tab w:val="left" w:pos="6804"/>
          <w:tab w:val="left" w:pos="8505"/>
        </w:tabs>
        <w:rPr>
          <w:rFonts w:ascii="Verdana" w:hAnsi="Verdana"/>
          <w:b/>
          <w:lang w:val="fr-CH"/>
        </w:rPr>
      </w:pP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3</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4</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5</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6</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7</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8</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9</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10</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11</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12</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13</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br w:type="page"/>
      </w:r>
    </w:p>
    <w:p w:rsidR="0011178E" w:rsidRDefault="0011178E" w:rsidP="0011178E">
      <w:pPr>
        <w:tabs>
          <w:tab w:val="left" w:pos="426"/>
          <w:tab w:val="left" w:pos="2268"/>
          <w:tab w:val="left" w:pos="4536"/>
          <w:tab w:val="left" w:pos="6804"/>
          <w:tab w:val="left" w:pos="8505"/>
        </w:tabs>
        <w:spacing w:after="600"/>
        <w:rPr>
          <w:rFonts w:ascii="Verdana" w:hAnsi="Verdana"/>
          <w:lang w:val="fr-CH"/>
        </w:rPr>
      </w:pP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14</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15</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16</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17</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18</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19</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20</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21</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22</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23</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24</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25</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rsidP="0011178E">
      <w:pPr>
        <w:tabs>
          <w:tab w:val="left" w:pos="426"/>
          <w:tab w:val="left" w:pos="2268"/>
          <w:tab w:val="left" w:pos="4536"/>
          <w:tab w:val="left" w:pos="6804"/>
          <w:tab w:val="left" w:pos="8505"/>
        </w:tabs>
        <w:spacing w:after="600"/>
        <w:rPr>
          <w:rFonts w:ascii="Verdana" w:hAnsi="Verdana"/>
          <w:lang w:val="fr-CH"/>
        </w:rPr>
      </w:pPr>
      <w:r>
        <w:rPr>
          <w:rFonts w:ascii="Verdana" w:hAnsi="Verdana"/>
          <w:lang w:val="fr-CH"/>
        </w:rPr>
        <w:t>26</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r>
        <w:rPr>
          <w:rFonts w:ascii="Verdana" w:hAnsi="Verdana"/>
          <w:lang w:val="fr-CH"/>
        </w:rPr>
        <w:tab/>
      </w:r>
      <w:r w:rsidRPr="0011178E">
        <w:rPr>
          <w:rFonts w:ascii="Verdana" w:hAnsi="Verdana"/>
          <w:lang w:val="fr-CH"/>
        </w:rPr>
        <w:t>…………</w:t>
      </w:r>
      <w:r>
        <w:rPr>
          <w:rFonts w:ascii="Verdana" w:hAnsi="Verdana"/>
          <w:lang w:val="fr-CH"/>
        </w:rPr>
        <w:t>..</w:t>
      </w:r>
    </w:p>
    <w:p w:rsidR="0011178E" w:rsidRDefault="0011178E">
      <w:pPr>
        <w:rPr>
          <w:rFonts w:ascii="Verdana" w:hAnsi="Verdana"/>
          <w:lang w:val="fr-CH"/>
        </w:rPr>
      </w:pPr>
      <w:r>
        <w:rPr>
          <w:rFonts w:ascii="Verdana" w:hAnsi="Verdana"/>
          <w:lang w:val="fr-CH"/>
        </w:rPr>
        <w:br w:type="page"/>
      </w:r>
    </w:p>
    <w:p w:rsidR="006F1F4A" w:rsidRPr="00414C47" w:rsidRDefault="006F1F4A" w:rsidP="006F1F4A">
      <w:pPr>
        <w:rPr>
          <w:rFonts w:ascii="Verdana" w:hAnsi="Verdana"/>
          <w:b/>
          <w:lang w:val="fr-CH"/>
        </w:rPr>
      </w:pPr>
      <w:r w:rsidRPr="00414C47">
        <w:rPr>
          <w:rFonts w:ascii="Verdana" w:hAnsi="Verdana"/>
          <w:b/>
          <w:lang w:val="fr-CH"/>
        </w:rPr>
        <w:lastRenderedPageBreak/>
        <w:t>Mon canton</w:t>
      </w:r>
    </w:p>
    <w:p w:rsidR="006F1F4A" w:rsidRDefault="006F1F4A" w:rsidP="006F1F4A">
      <w:pPr>
        <w:tabs>
          <w:tab w:val="left" w:pos="851"/>
        </w:tabs>
        <w:jc w:val="center"/>
        <w:rPr>
          <w:rFonts w:ascii="Verdana" w:hAnsi="Verdana"/>
          <w:lang w:val="fr-CH"/>
        </w:rPr>
      </w:pPr>
      <w:r>
        <w:rPr>
          <w:rFonts w:ascii="Verdana" w:hAnsi="Verdana"/>
          <w:lang w:val="fr-CH"/>
        </w:rPr>
        <w:t>…………………………………………………………..</w:t>
      </w:r>
    </w:p>
    <w:p w:rsidR="006F1F4A" w:rsidRDefault="006F1F4A" w:rsidP="006F1F4A">
      <w:pPr>
        <w:rPr>
          <w:rFonts w:ascii="Verdana" w:hAnsi="Verdana"/>
          <w:lang w:val="fr-CH"/>
        </w:rPr>
      </w:pPr>
    </w:p>
    <w:p w:rsidR="006F1F4A" w:rsidRDefault="007D523C" w:rsidP="006F1F4A">
      <w:pPr>
        <w:tabs>
          <w:tab w:val="left" w:pos="3686"/>
        </w:tabs>
        <w:rPr>
          <w:rFonts w:ascii="Verdana" w:hAnsi="Verdana"/>
          <w:lang w:val="fr-CH"/>
        </w:rPr>
      </w:pPr>
      <w:r>
        <w:rPr>
          <w:rFonts w:ascii="Verdana" w:hAnsi="Verdana"/>
          <w:noProof/>
          <w:lang w:val="fr-CH" w:eastAsia="fr-CH"/>
        </w:rPr>
        <w:pict>
          <v:shapetype id="_x0000_t135" coordsize="21600,21600" o:spt="135" path="m10800,qx21600,10800,10800,21600l,21600,,xe">
            <v:stroke joinstyle="miter"/>
            <v:path gradientshapeok="t" o:connecttype="rect" textboxrect="0,3163,18437,18437"/>
          </v:shapetype>
          <v:shape id="_x0000_s1072" type="#_x0000_t135" style="position:absolute;margin-left:325.5pt;margin-top:12.2pt;width:140.25pt;height:120pt;rotation:90;z-index:251727872"/>
        </w:pict>
      </w:r>
      <w:r w:rsidR="006F1F4A">
        <w:rPr>
          <w:rFonts w:ascii="Verdana" w:hAnsi="Verdana"/>
          <w:lang w:val="fr-CH"/>
        </w:rPr>
        <w:t xml:space="preserve">Entrée dans la </w:t>
      </w:r>
      <w:proofErr w:type="gramStart"/>
      <w:r w:rsidR="006F1F4A">
        <w:rPr>
          <w:rFonts w:ascii="Verdana" w:hAnsi="Verdana"/>
          <w:lang w:val="fr-CH"/>
        </w:rPr>
        <w:t>confédération:</w:t>
      </w:r>
      <w:proofErr w:type="gramEnd"/>
      <w:r w:rsidR="006F1F4A">
        <w:rPr>
          <w:rFonts w:ascii="Verdana" w:hAnsi="Verdana"/>
          <w:lang w:val="fr-CH"/>
        </w:rPr>
        <w:tab/>
        <w:t>……………………………</w:t>
      </w:r>
    </w:p>
    <w:p w:rsidR="006F1F4A" w:rsidRDefault="006F1F4A" w:rsidP="006F1F4A">
      <w:pPr>
        <w:tabs>
          <w:tab w:val="left" w:pos="3686"/>
        </w:tabs>
        <w:rPr>
          <w:rFonts w:ascii="Verdana" w:hAnsi="Verdana"/>
          <w:lang w:val="fr-CH"/>
        </w:rPr>
      </w:pPr>
      <w:r>
        <w:rPr>
          <w:rFonts w:ascii="Verdana" w:hAnsi="Verdana"/>
          <w:lang w:val="fr-CH"/>
        </w:rPr>
        <w:t>Chef-</w:t>
      </w:r>
      <w:proofErr w:type="gramStart"/>
      <w:r>
        <w:rPr>
          <w:rFonts w:ascii="Verdana" w:hAnsi="Verdana"/>
          <w:lang w:val="fr-CH"/>
        </w:rPr>
        <w:t>lieu:</w:t>
      </w:r>
      <w:proofErr w:type="gramEnd"/>
      <w:r>
        <w:rPr>
          <w:rFonts w:ascii="Verdana" w:hAnsi="Verdana"/>
          <w:lang w:val="fr-CH"/>
        </w:rPr>
        <w:tab/>
        <w:t>……………………………</w:t>
      </w:r>
    </w:p>
    <w:p w:rsidR="006F1F4A" w:rsidRDefault="006F1F4A" w:rsidP="006F1F4A">
      <w:pPr>
        <w:tabs>
          <w:tab w:val="left" w:pos="3686"/>
        </w:tabs>
        <w:rPr>
          <w:rFonts w:ascii="Verdana" w:hAnsi="Verdana"/>
          <w:lang w:val="fr-CH"/>
        </w:rPr>
      </w:pPr>
      <w:proofErr w:type="gramStart"/>
      <w:r>
        <w:rPr>
          <w:rFonts w:ascii="Verdana" w:hAnsi="Verdana"/>
          <w:lang w:val="fr-CH"/>
        </w:rPr>
        <w:t>Superficie:</w:t>
      </w:r>
      <w:proofErr w:type="gramEnd"/>
      <w:r>
        <w:rPr>
          <w:rFonts w:ascii="Verdana" w:hAnsi="Verdana"/>
          <w:lang w:val="fr-CH"/>
        </w:rPr>
        <w:tab/>
        <w:t>……………………………</w:t>
      </w:r>
    </w:p>
    <w:p w:rsidR="006F1F4A" w:rsidRDefault="006F1F4A" w:rsidP="006F1F4A">
      <w:pPr>
        <w:tabs>
          <w:tab w:val="left" w:pos="3686"/>
        </w:tabs>
        <w:rPr>
          <w:rFonts w:ascii="Verdana" w:hAnsi="Verdana"/>
          <w:lang w:val="fr-CH"/>
        </w:rPr>
      </w:pPr>
      <w:proofErr w:type="gramStart"/>
      <w:r>
        <w:rPr>
          <w:rFonts w:ascii="Verdana" w:hAnsi="Verdana"/>
          <w:lang w:val="fr-CH"/>
        </w:rPr>
        <w:t>Communes:</w:t>
      </w:r>
      <w:proofErr w:type="gramEnd"/>
      <w:r>
        <w:rPr>
          <w:rFonts w:ascii="Verdana" w:hAnsi="Verdana"/>
          <w:lang w:val="fr-CH"/>
        </w:rPr>
        <w:tab/>
        <w:t>……………………………</w:t>
      </w:r>
    </w:p>
    <w:p w:rsidR="006F1F4A" w:rsidRDefault="006F1F4A" w:rsidP="006F1F4A">
      <w:pPr>
        <w:tabs>
          <w:tab w:val="left" w:pos="3686"/>
        </w:tabs>
        <w:rPr>
          <w:rFonts w:ascii="Verdana" w:hAnsi="Verdana"/>
          <w:lang w:val="fr-CH"/>
        </w:rPr>
      </w:pPr>
      <w:r>
        <w:rPr>
          <w:rFonts w:ascii="Verdana" w:hAnsi="Verdana"/>
          <w:lang w:val="fr-CH"/>
        </w:rPr>
        <w:t xml:space="preserve">Population / </w:t>
      </w:r>
      <w:proofErr w:type="gramStart"/>
      <w:r>
        <w:rPr>
          <w:rFonts w:ascii="Verdana" w:hAnsi="Verdana"/>
          <w:lang w:val="fr-CH"/>
        </w:rPr>
        <w:t>densité:</w:t>
      </w:r>
      <w:proofErr w:type="gramEnd"/>
      <w:r>
        <w:rPr>
          <w:rFonts w:ascii="Verdana" w:hAnsi="Verdana"/>
          <w:lang w:val="fr-CH"/>
        </w:rPr>
        <w:tab/>
        <w:t>……………………………</w:t>
      </w:r>
    </w:p>
    <w:p w:rsidR="006F1F4A" w:rsidRDefault="006F1F4A" w:rsidP="006F1F4A">
      <w:pPr>
        <w:tabs>
          <w:tab w:val="left" w:pos="3686"/>
        </w:tabs>
        <w:rPr>
          <w:rFonts w:ascii="Verdana" w:hAnsi="Verdana"/>
          <w:lang w:val="fr-CH"/>
        </w:rPr>
      </w:pPr>
      <w:r>
        <w:rPr>
          <w:rFonts w:ascii="Verdana" w:hAnsi="Verdana"/>
          <w:lang w:val="fr-CH"/>
        </w:rPr>
        <w:t>Langue(s</w:t>
      </w:r>
      <w:proofErr w:type="gramStart"/>
      <w:r>
        <w:rPr>
          <w:rFonts w:ascii="Verdana" w:hAnsi="Verdana"/>
          <w:lang w:val="fr-CH"/>
        </w:rPr>
        <w:t>):</w:t>
      </w:r>
      <w:proofErr w:type="gramEnd"/>
      <w:r>
        <w:rPr>
          <w:rFonts w:ascii="Verdana" w:hAnsi="Verdana"/>
          <w:lang w:val="fr-CH"/>
        </w:rPr>
        <w:tab/>
        <w:t>……………………………</w:t>
      </w:r>
    </w:p>
    <w:p w:rsidR="00AE2F89" w:rsidRDefault="00AE2F89" w:rsidP="00AE2F89">
      <w:pPr>
        <w:tabs>
          <w:tab w:val="left" w:pos="3686"/>
        </w:tabs>
        <w:spacing w:line="360" w:lineRule="auto"/>
        <w:jc w:val="center"/>
        <w:rPr>
          <w:rFonts w:ascii="Verdana" w:hAnsi="Verdana"/>
          <w:lang w:val="fr-CH"/>
        </w:rPr>
      </w:pPr>
      <w:r>
        <w:rPr>
          <w:noProof/>
          <w:lang w:val="fr-CH" w:eastAsia="fr-CH"/>
        </w:rPr>
        <w:drawing>
          <wp:inline distT="0" distB="0" distL="0" distR="0" wp14:anchorId="63ADEB04" wp14:editId="221DD13F">
            <wp:extent cx="4467225" cy="2796257"/>
            <wp:effectExtent l="0" t="0" r="0" b="0"/>
            <wp:docPr id="2" name="Image 2" descr="C:\Users\Marilyne\Pictures\ControlCenter3\Scan\CCF30092012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e\Pictures\ControlCenter3\Scan\CCF30092012_00005.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626" t="11272" r="5148" b="9039"/>
                    <a:stretch/>
                  </pic:blipFill>
                  <pic:spPr bwMode="auto">
                    <a:xfrm>
                      <a:off x="0" y="0"/>
                      <a:ext cx="4477599" cy="2802751"/>
                    </a:xfrm>
                    <a:prstGeom prst="rect">
                      <a:avLst/>
                    </a:prstGeom>
                    <a:noFill/>
                    <a:ln>
                      <a:noFill/>
                    </a:ln>
                    <a:extLst>
                      <a:ext uri="{53640926-AAD7-44D8-BBD7-CCE9431645EC}">
                        <a14:shadowObscured xmlns:a14="http://schemas.microsoft.com/office/drawing/2010/main"/>
                      </a:ext>
                    </a:extLst>
                  </pic:spPr>
                </pic:pic>
              </a:graphicData>
            </a:graphic>
          </wp:inline>
        </w:drawing>
      </w:r>
    </w:p>
    <w:p w:rsidR="00AE2F89" w:rsidRDefault="007D523C" w:rsidP="00AE2F89">
      <w:pPr>
        <w:tabs>
          <w:tab w:val="left" w:pos="3686"/>
        </w:tabs>
        <w:spacing w:line="360" w:lineRule="auto"/>
        <w:rPr>
          <w:rFonts w:ascii="Verdana" w:hAnsi="Verdana"/>
          <w:lang w:val="fr-CH"/>
        </w:rPr>
      </w:pPr>
      <w:r>
        <w:rPr>
          <w:rFonts w:ascii="Verdana" w:hAnsi="Verdana"/>
          <w:noProof/>
          <w:lang w:val="fr-CH" w:eastAsia="fr-CH"/>
        </w:rPr>
        <w:pict>
          <v:rect id="_x0000_s1074" style="position:absolute;margin-left:62.65pt;margin-top:206.05pt;width:42.75pt;height:20.85pt;z-index:251729920" stroked="f"/>
        </w:pict>
      </w:r>
      <w:r>
        <w:rPr>
          <w:rFonts w:ascii="Verdana" w:hAnsi="Verdana"/>
          <w:noProof/>
          <w:lang w:val="fr-CH" w:eastAsia="fr-CH"/>
        </w:rPr>
        <w:pict>
          <v:rect id="_x0000_s1073" style="position:absolute;margin-left:62.65pt;margin-top:185.05pt;width:42.75pt;height:21pt;z-index:251728896" stroked="f"/>
        </w:pict>
      </w:r>
      <w:r w:rsidR="006F1F4A">
        <w:rPr>
          <w:rFonts w:ascii="Verdana" w:hAnsi="Verdana"/>
          <w:lang w:val="fr-CH"/>
        </w:rPr>
        <w:t>Autres / anecdotes / légendes:</w:t>
      </w:r>
      <w:r w:rsidR="006F1F4A">
        <w:rPr>
          <w:rFonts w:ascii="Verdana" w:hAnsi="Verdana"/>
          <w:lang w:val="fr-CH"/>
        </w:rPr>
        <w:tab/>
        <w:t>………………………………………………………………………………...</w:t>
      </w:r>
      <w:r w:rsidR="006F1F4A">
        <w:rPr>
          <w:rFonts w:ascii="Verdana" w:hAnsi="Verdana"/>
          <w:lang w:val="fr-CH"/>
        </w:rPr>
        <w:br/>
        <w:t>………………………………………………………………………………………………………………………………………..</w:t>
      </w:r>
      <w:r w:rsidR="006F1F4A">
        <w:rPr>
          <w:rFonts w:ascii="Verdana" w:hAnsi="Verdana"/>
          <w:lang w:val="fr-CH"/>
        </w:rPr>
        <w:br/>
        <w:t>………………………………………………………………………………………………………………………………………..</w:t>
      </w:r>
      <w:r w:rsidR="006F1F4A">
        <w:rPr>
          <w:rFonts w:ascii="Verdana" w:hAnsi="Verdana"/>
          <w:lang w:val="fr-CH"/>
        </w:rPr>
        <w:br/>
        <w:t>………………………………………………………………………………………………………………………………………..</w:t>
      </w:r>
      <w:r w:rsidR="006F1F4A">
        <w:rPr>
          <w:rFonts w:ascii="Verdana" w:hAnsi="Verdana"/>
          <w:lang w:val="fr-CH"/>
        </w:rPr>
        <w:br/>
        <w:t>………………………………………………………………………………………………………………………………………..</w:t>
      </w:r>
      <w:r w:rsidR="006F1F4A">
        <w:rPr>
          <w:rFonts w:ascii="Verdana" w:hAnsi="Verdana"/>
          <w:lang w:val="fr-CH"/>
        </w:rPr>
        <w:br/>
        <w:t>………………………………………………………………………………………………………………………………………..</w:t>
      </w:r>
      <w:r w:rsidR="006F1F4A">
        <w:rPr>
          <w:rFonts w:ascii="Verdana" w:hAnsi="Verdana"/>
          <w:lang w:val="fr-CH"/>
        </w:rPr>
        <w:br/>
        <w:t>………………………………………………………………………………………………………………………………………..</w:t>
      </w:r>
      <w:r w:rsidR="006F1F4A">
        <w:rPr>
          <w:rFonts w:ascii="Verdana" w:hAnsi="Verdana"/>
          <w:lang w:val="fr-CH"/>
        </w:rPr>
        <w:br/>
        <w:t>………………………………………………………………………………………………………………………………………..</w:t>
      </w:r>
      <w:r w:rsidR="006F1F4A">
        <w:rPr>
          <w:rFonts w:ascii="Verdana" w:hAnsi="Verdana"/>
          <w:lang w:val="fr-CH"/>
        </w:rPr>
        <w:br/>
        <w:t>………………………………………………………………………………………………………………………………………..</w:t>
      </w:r>
    </w:p>
    <w:p w:rsidR="00AE2F89" w:rsidRDefault="00AE2F89">
      <w:pPr>
        <w:rPr>
          <w:rFonts w:ascii="Verdana" w:hAnsi="Verdana"/>
          <w:lang w:val="fr-CH"/>
        </w:rPr>
      </w:pPr>
      <w:r>
        <w:rPr>
          <w:rFonts w:ascii="Verdana" w:hAnsi="Verdana"/>
          <w:lang w:val="fr-CH"/>
        </w:rPr>
        <w:br w:type="page"/>
      </w:r>
    </w:p>
    <w:p w:rsidR="006F1F4A" w:rsidRDefault="00AE2F89" w:rsidP="00AE2F89">
      <w:pPr>
        <w:tabs>
          <w:tab w:val="left" w:pos="3686"/>
        </w:tabs>
        <w:spacing w:line="360" w:lineRule="auto"/>
        <w:rPr>
          <w:rFonts w:ascii="Verdana" w:hAnsi="Verdana"/>
          <w:lang w:val="fr-CH"/>
        </w:rPr>
      </w:pPr>
      <w:r>
        <w:rPr>
          <w:rFonts w:ascii="Verdana" w:hAnsi="Verdana"/>
          <w:lang w:val="fr-CH"/>
        </w:rPr>
        <w:lastRenderedPageBreak/>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t>………………………………………………………………………………………………………………………………………..</w:t>
      </w:r>
      <w:r>
        <w:rPr>
          <w:rFonts w:ascii="Verdana" w:hAnsi="Verdana"/>
          <w:lang w:val="fr-CH"/>
        </w:rPr>
        <w:br/>
      </w:r>
      <w:r w:rsidR="006F1F4A">
        <w:rPr>
          <w:rFonts w:ascii="Verdana" w:hAnsi="Verdana"/>
          <w:lang w:val="fr-CH"/>
        </w:rPr>
        <w:br w:type="page"/>
      </w:r>
    </w:p>
    <w:p w:rsidR="002B6D04" w:rsidRDefault="001441B1">
      <w:pPr>
        <w:rPr>
          <w:rFonts w:ascii="Verdana" w:hAnsi="Verdana"/>
          <w:lang w:val="fr-CH"/>
        </w:rPr>
      </w:pPr>
      <w:r>
        <w:rPr>
          <w:noProof/>
          <w:lang w:val="fr-CH" w:eastAsia="fr-CH"/>
        </w:rPr>
        <w:lastRenderedPageBreak/>
        <w:drawing>
          <wp:inline distT="0" distB="0" distL="0" distR="0">
            <wp:extent cx="690404" cy="685800"/>
            <wp:effectExtent l="0" t="0" r="0" b="0"/>
            <wp:docPr id="9" name="Image 9" descr="http://www.quizz.biz/uploads/quizz/54408/icons/18_95D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54408/icons/18_95D6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439" cy="690801"/>
                    </a:xfrm>
                    <a:prstGeom prst="rect">
                      <a:avLst/>
                    </a:prstGeom>
                    <a:noFill/>
                    <a:ln>
                      <a:noFill/>
                    </a:ln>
                  </pic:spPr>
                </pic:pic>
              </a:graphicData>
            </a:graphic>
          </wp:inline>
        </w:drawing>
      </w:r>
      <w:r w:rsidR="006F1F4A">
        <w:rPr>
          <w:rFonts w:ascii="Verdana" w:hAnsi="Verdana"/>
          <w:lang w:val="fr-CH"/>
        </w:rPr>
        <w:tab/>
      </w:r>
      <w:r>
        <w:rPr>
          <w:noProof/>
          <w:lang w:val="fr-CH" w:eastAsia="fr-CH"/>
        </w:rPr>
        <w:drawing>
          <wp:inline distT="0" distB="0" distL="0" distR="0">
            <wp:extent cx="704850" cy="704850"/>
            <wp:effectExtent l="0" t="0" r="0" b="0"/>
            <wp:docPr id="10" name="Image 10" descr="http://www.mesimages.ch/images/reportages/grisons/drapeau_gris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simages.ch/images/reportages/grisons/drapeau_grisons.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734241" cy="704089"/>
            <wp:effectExtent l="0" t="0" r="0" b="0"/>
            <wp:docPr id="11" name="Image 11" descr="http://m.fr.geneawiki.com/images/thumb/c/c0/Canton_neuchatel-drapeau.png/250px-Canton_neuchatel-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r.geneawiki.com/images/thumb/c/c0/Canton_neuchatel-drapeau.png/250px-Canton_neuchatel-drapeau.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9787" cy="709407"/>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733425" cy="729431"/>
            <wp:effectExtent l="0" t="0" r="0" b="0"/>
            <wp:docPr id="12" name="Image 12" descr="http://upload.wikimedia.org/wikipedia/commons/4/49/Canton_zoug-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9/Canton_zoug-drapea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8087" cy="734068"/>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732799" cy="728809"/>
            <wp:effectExtent l="0" t="0" r="0" b="0"/>
            <wp:docPr id="14" name="Image 14" descr="http://upload.wikimedia.org/wikipedia/commons/thumb/0/00/Canton_valais-drapeau.svg/589px-Canton_valais-drape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0/Canton_valais-drapeau.svg/589px-Canton_valais-drapeau.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6505" cy="732495"/>
                    </a:xfrm>
                    <a:prstGeom prst="rect">
                      <a:avLst/>
                    </a:prstGeom>
                    <a:noFill/>
                    <a:ln>
                      <a:noFill/>
                    </a:ln>
                  </pic:spPr>
                </pic:pic>
              </a:graphicData>
            </a:graphic>
          </wp:inline>
        </w:drawing>
      </w:r>
      <w:r w:rsidR="000E1E04">
        <w:rPr>
          <w:rFonts w:ascii="Verdana" w:hAnsi="Verdana"/>
          <w:lang w:val="fr-CH"/>
        </w:rPr>
        <w:tab/>
      </w:r>
      <w:r w:rsidR="000E1E04">
        <w:rPr>
          <w:noProof/>
          <w:lang w:val="fr-CH" w:eastAsia="fr-CH"/>
        </w:rPr>
        <w:drawing>
          <wp:inline distT="0" distB="0" distL="0" distR="0">
            <wp:extent cx="690404" cy="685800"/>
            <wp:effectExtent l="0" t="0" r="0" b="0"/>
            <wp:docPr id="8" name="Image 8" descr="http://www.quizz.biz/uploads/quizz/54408/icons/8_xv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54408/icons/8_xv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4064" cy="689435"/>
                    </a:xfrm>
                    <a:prstGeom prst="rect">
                      <a:avLst/>
                    </a:prstGeom>
                    <a:noFill/>
                    <a:ln>
                      <a:noFill/>
                    </a:ln>
                  </pic:spPr>
                </pic:pic>
              </a:graphicData>
            </a:graphic>
          </wp:inline>
        </w:drawing>
      </w:r>
    </w:p>
    <w:p w:rsidR="002B6D04" w:rsidRDefault="000E1E04">
      <w:pPr>
        <w:rPr>
          <w:rFonts w:ascii="Verdana" w:hAnsi="Verdana"/>
          <w:lang w:val="fr-CH"/>
        </w:rPr>
      </w:pPr>
      <w:r>
        <w:rPr>
          <w:noProof/>
          <w:lang w:val="fr-CH" w:eastAsia="fr-CH"/>
        </w:rPr>
        <w:drawing>
          <wp:inline distT="0" distB="0" distL="0" distR="0">
            <wp:extent cx="695325" cy="695325"/>
            <wp:effectExtent l="0" t="0" r="0" b="0"/>
            <wp:docPr id="13" name="Image 13" descr="http://www.tlfq.ulaval.ca/axl/etatsnsouverains/images/Vaud-d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lfq.ulaval.ca/axl/etatsnsouverains/images/Vaud-dra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001441B1">
        <w:rPr>
          <w:rFonts w:ascii="Verdana" w:hAnsi="Verdana"/>
          <w:lang w:val="fr-CH"/>
        </w:rPr>
        <w:tab/>
      </w:r>
      <w:r>
        <w:rPr>
          <w:noProof/>
          <w:lang w:val="fr-CH" w:eastAsia="fr-CH"/>
        </w:rPr>
        <w:drawing>
          <wp:inline distT="0" distB="0" distL="0" distR="0">
            <wp:extent cx="685800" cy="685800"/>
            <wp:effectExtent l="0" t="0" r="0" b="0"/>
            <wp:docPr id="15" name="Image 15" descr="http://m.fr.geneawiki.com/images/5/5e/Flag-ch-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r.geneawiki.com/images/5/5e/Flag-ch-g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1441B1">
        <w:rPr>
          <w:rFonts w:ascii="Verdana" w:hAnsi="Verdana"/>
          <w:lang w:val="fr-CH"/>
        </w:rPr>
        <w:tab/>
      </w:r>
      <w:r w:rsidR="001441B1">
        <w:rPr>
          <w:noProof/>
          <w:lang w:val="fr-CH" w:eastAsia="fr-CH"/>
        </w:rPr>
        <w:drawing>
          <wp:inline distT="0" distB="0" distL="0" distR="0">
            <wp:extent cx="704850" cy="700151"/>
            <wp:effectExtent l="0" t="0" r="0" b="0"/>
            <wp:docPr id="16" name="Image 16" descr="http://fr.geneawiki.com/images/thumb/4/4e/Canton_bale_ville_drapeau.png/150px-Canton_bale_ville_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4/4e/Canton_bale_ville_drapeau.png/150px-Canton_bale_ville_drapeau.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682" cy="707931"/>
                    </a:xfrm>
                    <a:prstGeom prst="rect">
                      <a:avLst/>
                    </a:prstGeom>
                    <a:noFill/>
                    <a:ln>
                      <a:noFill/>
                    </a:ln>
                  </pic:spPr>
                </pic:pic>
              </a:graphicData>
            </a:graphic>
          </wp:inline>
        </w:drawing>
      </w:r>
      <w:r w:rsidR="001441B1">
        <w:rPr>
          <w:rFonts w:ascii="Verdana" w:hAnsi="Verdana"/>
          <w:lang w:val="fr-CH"/>
        </w:rPr>
        <w:tab/>
      </w:r>
      <w:r w:rsidR="001441B1">
        <w:rPr>
          <w:noProof/>
          <w:lang w:val="fr-CH" w:eastAsia="fr-CH"/>
        </w:rPr>
        <w:drawing>
          <wp:inline distT="0" distB="0" distL="0" distR="0">
            <wp:extent cx="714375" cy="708659"/>
            <wp:effectExtent l="0" t="0" r="0" b="0"/>
            <wp:docPr id="17" name="Image 17" descr="http://m.fr.geneawiki.com/images/thumb/c/c9/Canton_jura-drapeau.png/250px-Canton_jura-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r.geneawiki.com/images/thumb/c/c9/Canton_jura-drapeau.png/250px-Canton_jura-drapea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534" cy="710801"/>
                    </a:xfrm>
                    <a:prstGeom prst="rect">
                      <a:avLst/>
                    </a:prstGeom>
                    <a:noFill/>
                    <a:ln>
                      <a:noFill/>
                    </a:ln>
                  </pic:spPr>
                </pic:pic>
              </a:graphicData>
            </a:graphic>
          </wp:inline>
        </w:drawing>
      </w:r>
      <w:r w:rsidR="001441B1">
        <w:rPr>
          <w:rFonts w:ascii="Verdana" w:hAnsi="Verdana"/>
          <w:lang w:val="fr-CH"/>
        </w:rPr>
        <w:tab/>
      </w:r>
      <w:r w:rsidR="001441B1">
        <w:rPr>
          <w:noProof/>
          <w:lang w:val="fr-CH" w:eastAsia="fr-CH"/>
        </w:rPr>
        <w:drawing>
          <wp:inline distT="0" distB="0" distL="0" distR="0">
            <wp:extent cx="695640" cy="700278"/>
            <wp:effectExtent l="0" t="0" r="0" b="0"/>
            <wp:docPr id="18" name="Image 18" descr="http://fr.geneawiki.com/images/thumb/5/5a/Canton_lucerne-drapeau.png/150px-Canton_lucerne-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5/5a/Canton_lucerne-drapeau.png/150px-Canton_lucerne-drapeau.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558" cy="709256"/>
                    </a:xfrm>
                    <a:prstGeom prst="rect">
                      <a:avLst/>
                    </a:prstGeom>
                    <a:noFill/>
                    <a:ln>
                      <a:noFill/>
                    </a:ln>
                  </pic:spPr>
                </pic:pic>
              </a:graphicData>
            </a:graphic>
          </wp:inline>
        </w:drawing>
      </w:r>
      <w:r w:rsidR="001441B1">
        <w:rPr>
          <w:rFonts w:ascii="Verdana" w:hAnsi="Verdana"/>
          <w:lang w:val="fr-CH"/>
        </w:rPr>
        <w:tab/>
      </w:r>
      <w:r w:rsidR="00C35689">
        <w:rPr>
          <w:noProof/>
          <w:lang w:val="fr-CH" w:eastAsia="fr-CH"/>
        </w:rPr>
        <w:drawing>
          <wp:inline distT="0" distB="0" distL="0" distR="0">
            <wp:extent cx="694882" cy="691664"/>
            <wp:effectExtent l="0" t="0" r="0" b="0"/>
            <wp:docPr id="35" name="Image 35" descr="http://www.funshop.ch/shop/out/pictures/master/product/1/8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shop.ch/shop/out/pictures/master/product/1/8937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999" t="4584" r="14001" b="5832"/>
                    <a:stretch/>
                  </pic:blipFill>
                  <pic:spPr bwMode="auto">
                    <a:xfrm>
                      <a:off x="0" y="0"/>
                      <a:ext cx="694562" cy="691346"/>
                    </a:xfrm>
                    <a:prstGeom prst="rect">
                      <a:avLst/>
                    </a:prstGeom>
                    <a:noFill/>
                    <a:ln>
                      <a:noFill/>
                    </a:ln>
                    <a:extLst>
                      <a:ext uri="{53640926-AAD7-44D8-BBD7-CCE9431645EC}">
                        <a14:shadowObscured xmlns:a14="http://schemas.microsoft.com/office/drawing/2010/main"/>
                      </a:ext>
                    </a:extLst>
                  </pic:spPr>
                </pic:pic>
              </a:graphicData>
            </a:graphic>
          </wp:inline>
        </w:drawing>
      </w:r>
    </w:p>
    <w:p w:rsidR="002B6D04" w:rsidRDefault="002B6D04">
      <w:pPr>
        <w:rPr>
          <w:rFonts w:ascii="Verdana" w:hAnsi="Verdana"/>
          <w:lang w:val="fr-CH"/>
        </w:rPr>
      </w:pPr>
      <w:r>
        <w:rPr>
          <w:noProof/>
          <w:lang w:val="fr-CH" w:eastAsia="fr-CH"/>
        </w:rPr>
        <w:drawing>
          <wp:inline distT="0" distB="0" distL="0" distR="0">
            <wp:extent cx="721474" cy="704850"/>
            <wp:effectExtent l="0" t="0" r="0" b="0"/>
            <wp:docPr id="27" name="Image 27" descr="http://www.funshop.ch/shop/out/pictures/master/product/1/8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shop.ch/shop/out/pictures/master/product/1/8942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667" t="5416" r="13000" b="6250"/>
                    <a:stretch/>
                  </pic:blipFill>
                  <pic:spPr bwMode="auto">
                    <a:xfrm>
                      <a:off x="0" y="0"/>
                      <a:ext cx="719684" cy="703101"/>
                    </a:xfrm>
                    <a:prstGeom prst="rect">
                      <a:avLst/>
                    </a:prstGeom>
                    <a:noFill/>
                    <a:ln>
                      <a:noFill/>
                    </a:ln>
                    <a:extLst>
                      <a:ext uri="{53640926-AAD7-44D8-BBD7-CCE9431645EC}">
                        <a14:shadowObscured xmlns:a14="http://schemas.microsoft.com/office/drawing/2010/main"/>
                      </a:ext>
                    </a:extLst>
                  </pic:spPr>
                </pic:pic>
              </a:graphicData>
            </a:graphic>
          </wp:inline>
        </w:drawing>
      </w:r>
      <w:r w:rsidR="001441B1">
        <w:rPr>
          <w:rFonts w:ascii="Verdana" w:hAnsi="Verdana"/>
          <w:lang w:val="fr-CH"/>
        </w:rPr>
        <w:tab/>
      </w:r>
      <w:r>
        <w:rPr>
          <w:noProof/>
          <w:lang w:val="fr-CH" w:eastAsia="fr-CH"/>
        </w:rPr>
        <w:drawing>
          <wp:inline distT="0" distB="0" distL="0" distR="0">
            <wp:extent cx="704850" cy="704850"/>
            <wp:effectExtent l="0" t="0" r="0" b="0"/>
            <wp:docPr id="21" name="Image 21" descr="http://www.atlasgeo.net/drapeaux/Nidwald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lasgeo.net/drapeaux/NidwaldHTML.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704850" cy="704850"/>
            <wp:effectExtent l="0" t="0" r="0" b="0"/>
            <wp:docPr id="22" name="Image 22" descr="http://www.drapeaux-nationaux.fr/media/flags/flagge-gla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apeaux-nationaux.fr/media/flags/flagge-glarus.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704850" cy="704850"/>
            <wp:effectExtent l="0" t="0" r="0" b="0"/>
            <wp:docPr id="23" name="Image 23" descr="http://www.quizz.biz/uploads/quizz/54408/4_9AH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54408/4_9AHR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00F83E28">
        <w:rPr>
          <w:rFonts w:ascii="Verdana" w:hAnsi="Verdana"/>
          <w:lang w:val="fr-CH"/>
        </w:rPr>
        <w:tab/>
      </w:r>
      <w:r>
        <w:rPr>
          <w:noProof/>
          <w:lang w:val="fr-CH" w:eastAsia="fr-CH"/>
        </w:rPr>
        <w:drawing>
          <wp:inline distT="0" distB="0" distL="0" distR="0">
            <wp:extent cx="714375" cy="709614"/>
            <wp:effectExtent l="0" t="0" r="0" b="0"/>
            <wp:docPr id="25" name="Image 25" descr="http://fr.geneawiki.com/images/thumb/7/70/Canton_zurich-drapeau.png/150px-Canton_zurich-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7/70/Canton_zurich-drapeau.png/150px-Canton_zurich-drapeau.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2274" cy="717460"/>
                    </a:xfrm>
                    <a:prstGeom prst="rect">
                      <a:avLst/>
                    </a:prstGeom>
                    <a:noFill/>
                    <a:ln>
                      <a:noFill/>
                    </a:ln>
                  </pic:spPr>
                </pic:pic>
              </a:graphicData>
            </a:graphic>
          </wp:inline>
        </w:drawing>
      </w:r>
      <w:r w:rsidR="00F83E28">
        <w:rPr>
          <w:rFonts w:ascii="Verdana" w:hAnsi="Verdana"/>
          <w:lang w:val="fr-CH"/>
        </w:rPr>
        <w:tab/>
      </w:r>
      <w:r w:rsidR="000E1E04">
        <w:rPr>
          <w:noProof/>
          <w:lang w:val="fr-CH" w:eastAsia="fr-CH"/>
        </w:rPr>
        <w:drawing>
          <wp:inline distT="0" distB="0" distL="0" distR="0">
            <wp:extent cx="704850" cy="704850"/>
            <wp:effectExtent l="0" t="0" r="0" b="0"/>
            <wp:docPr id="26" name="Image 26" descr="http://www.atlasgeo.net/drapeaux/Uri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lasgeo.net/drapeaux/UriHTML.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2B6D04" w:rsidRDefault="002B6D04">
      <w:pPr>
        <w:rPr>
          <w:rFonts w:ascii="Verdana" w:hAnsi="Verdana"/>
          <w:lang w:val="fr-CH"/>
        </w:rPr>
      </w:pPr>
      <w:r>
        <w:rPr>
          <w:noProof/>
          <w:lang w:val="fr-CH" w:eastAsia="fr-CH"/>
        </w:rPr>
        <w:drawing>
          <wp:inline distT="0" distB="0" distL="0" distR="0">
            <wp:extent cx="695325" cy="695325"/>
            <wp:effectExtent l="0" t="0" r="0" b="0"/>
            <wp:docPr id="20" name="Image 20" descr="http://fr.geneawiki.com/images/thumb/5/58/Flag-ch-ow.png/150px-Flag-c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5/58/Flag-ch-ow.png/150px-Flag-ch-o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000E1E04">
        <w:rPr>
          <w:rFonts w:ascii="Verdana" w:hAnsi="Verdana"/>
          <w:lang w:val="fr-CH"/>
        </w:rPr>
        <w:tab/>
      </w:r>
      <w:r>
        <w:rPr>
          <w:noProof/>
          <w:lang w:val="fr-CH" w:eastAsia="fr-CH"/>
        </w:rPr>
        <w:drawing>
          <wp:inline distT="0" distB="0" distL="0" distR="0">
            <wp:extent cx="685800" cy="685800"/>
            <wp:effectExtent l="0" t="0" r="0" b="0"/>
            <wp:docPr id="28" name="Image 28" descr="http://medias.doublet.pro/medias/images/produits/7484c39fb59c3cb7019eee581f3db3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doublet.pro/medias/images/produits/7484c39fb59c3cb7019eee581f3db38a.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704850" cy="704850"/>
            <wp:effectExtent l="0" t="0" r="0" b="0"/>
            <wp:docPr id="29" name="Image 29" descr="http://medias.doublet.pro/medias/images/produits/1dff5fe62c704910b4c5132ed2b31e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doublet.pro/medias/images/produits/1dff5fe62c704910b4c5132ed2b31e83.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695325" cy="695325"/>
            <wp:effectExtent l="0" t="0" r="0" b="0"/>
            <wp:docPr id="30" name="Image 30" descr="http://www.atlasgeo.net/drapeaux/StGallen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lasgeo.net/drapeaux/StGallenHTML.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Verdana" w:hAnsi="Verdana"/>
          <w:lang w:val="fr-CH"/>
        </w:rPr>
        <w:tab/>
      </w:r>
      <w:r>
        <w:rPr>
          <w:noProof/>
          <w:lang w:val="fr-CH" w:eastAsia="fr-CH"/>
        </w:rPr>
        <w:drawing>
          <wp:inline distT="0" distB="0" distL="0" distR="0">
            <wp:extent cx="695325" cy="695325"/>
            <wp:effectExtent l="0" t="0" r="0" b="0"/>
            <wp:docPr id="31" name="Image 31" descr="http://www.aajb.ch/photo/Divers/drapeau%20b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ajb.ch/photo/Divers/drapeau%20ber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Verdana" w:hAnsi="Verdana"/>
          <w:lang w:val="fr-CH"/>
        </w:rPr>
        <w:tab/>
      </w:r>
      <w:r w:rsidR="000E1E04">
        <w:rPr>
          <w:noProof/>
          <w:lang w:val="fr-CH" w:eastAsia="fr-CH"/>
        </w:rPr>
        <w:drawing>
          <wp:inline distT="0" distB="0" distL="0" distR="0">
            <wp:extent cx="685800" cy="681227"/>
            <wp:effectExtent l="0" t="0" r="0" b="0"/>
            <wp:docPr id="33" name="Image 33" descr="http://fr.geneawiki.com/images/thumb/3/39/Canton_soleure-drapeau.png/150px-Canton_soleure-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3/39/Canton_soleure-drapeau.png/150px-Canton_soleure-drapeau.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7613" cy="692962"/>
                    </a:xfrm>
                    <a:prstGeom prst="rect">
                      <a:avLst/>
                    </a:prstGeom>
                    <a:noFill/>
                    <a:ln>
                      <a:noFill/>
                    </a:ln>
                  </pic:spPr>
                </pic:pic>
              </a:graphicData>
            </a:graphic>
          </wp:inline>
        </w:drawing>
      </w:r>
    </w:p>
    <w:p w:rsidR="0093619C" w:rsidRDefault="0093619C">
      <w:pPr>
        <w:rPr>
          <w:rFonts w:ascii="Verdana" w:hAnsi="Verdana"/>
          <w:lang w:val="fr-CH"/>
        </w:rPr>
      </w:pPr>
      <w:r>
        <w:rPr>
          <w:noProof/>
          <w:lang w:val="fr-CH" w:eastAsia="fr-CH"/>
        </w:rPr>
        <w:drawing>
          <wp:inline distT="0" distB="0" distL="0" distR="0">
            <wp:extent cx="691869" cy="685800"/>
            <wp:effectExtent l="0" t="0" r="0" b="0"/>
            <wp:docPr id="34" name="Image 34" descr="http://www.flagsonline.it/Bandiere/adesivi/aarg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gsonline.it/Bandiere/adesivi/aargau.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4069"/>
                    <a:stretch/>
                  </pic:blipFill>
                  <pic:spPr bwMode="auto">
                    <a:xfrm>
                      <a:off x="0" y="0"/>
                      <a:ext cx="700920" cy="6947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lang w:val="fr-CH"/>
        </w:rPr>
        <w:tab/>
      </w:r>
      <w:r>
        <w:rPr>
          <w:noProof/>
          <w:lang w:val="fr-CH" w:eastAsia="fr-CH"/>
        </w:rPr>
        <w:drawing>
          <wp:inline distT="0" distB="0" distL="0" distR="0">
            <wp:extent cx="685800" cy="685800"/>
            <wp:effectExtent l="0" t="0" r="0" b="0"/>
            <wp:docPr id="32" name="Image 32" descr="http://www.drapeaux-nationaux.fr/media/flags/flagge-tessin--tic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apeaux-nationaux.fr/media/flags/flagge-tessin--ticino.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F83E28" w:rsidRDefault="00F83E28">
      <w:pPr>
        <w:rPr>
          <w:rFonts w:ascii="Verdana" w:hAnsi="Verdana"/>
          <w:lang w:val="fr-CH"/>
        </w:rPr>
      </w:pPr>
    </w:p>
    <w:p w:rsidR="00F83E28" w:rsidRDefault="00F83E28">
      <w:pPr>
        <w:rPr>
          <w:rFonts w:ascii="Verdana" w:hAnsi="Verdana"/>
          <w:lang w:val="fr-CH"/>
        </w:rPr>
      </w:pPr>
    </w:p>
    <w:p w:rsidR="008A2D81" w:rsidRDefault="008A2D81">
      <w:pPr>
        <w:rPr>
          <w:rFonts w:ascii="Verdana" w:hAnsi="Verdana"/>
          <w:lang w:val="fr-CH"/>
        </w:rPr>
      </w:pPr>
      <w:r>
        <w:rPr>
          <w:rFonts w:ascii="Verdana" w:hAnsi="Verdana"/>
          <w:lang w:val="fr-CH"/>
        </w:rPr>
        <w:br w:type="page"/>
      </w:r>
    </w:p>
    <w:p w:rsidR="006F1F4A" w:rsidRDefault="007D523C" w:rsidP="006F1F4A">
      <w:pPr>
        <w:rPr>
          <w:rFonts w:ascii="Verdana" w:hAnsi="Verdana"/>
          <w:lang w:val="fr-CH"/>
        </w:rPr>
      </w:pPr>
      <w:r>
        <w:rPr>
          <w:rFonts w:ascii="Verdana" w:hAnsi="Verdana"/>
          <w:b/>
          <w:noProof/>
          <w:lang w:val="fr-CH" w:eastAsia="fr-CH"/>
        </w:rPr>
        <w:lastRenderedPageBreak/>
        <w:pict>
          <v:oval id="_x0000_s1064" style="position:absolute;margin-left:339.4pt;margin-top:16.3pt;width:162.75pt;height:106.7pt;z-index:251714560" wrapcoords="9058 -152 7565 0 3583 1825 2787 3042 1394 4715 299 7149 -100 8975 -100 12625 299 14451 1394 16885 3583 19318 3683 19775 7963 21600 8859 21600 12741 21600 13637 21600 17818 19775 17917 19318 20107 16885 21202 14451 21799 12017 21799 9583 21301 7149 20206 4715 19012 3346 18017 1825 13836 0 12343 -152 9058 -152" filled="f" strokeweight="1.5pt"/>
        </w:pict>
      </w:r>
    </w:p>
    <w:p w:rsidR="006F1F4A" w:rsidRPr="00F26E5C" w:rsidRDefault="006F1F4A" w:rsidP="006F1F4A">
      <w:pPr>
        <w:rPr>
          <w:rFonts w:ascii="Verdana" w:hAnsi="Verdana"/>
          <w:b/>
          <w:lang w:val="fr-CH"/>
        </w:rPr>
      </w:pPr>
      <w:r w:rsidRPr="00F26E5C">
        <w:rPr>
          <w:rFonts w:ascii="Verdana" w:hAnsi="Verdana"/>
          <w:b/>
          <w:lang w:val="fr-CH"/>
        </w:rPr>
        <w:t xml:space="preserve">La </w:t>
      </w:r>
      <w:r>
        <w:rPr>
          <w:rFonts w:ascii="Verdana" w:hAnsi="Verdana"/>
          <w:b/>
          <w:lang w:val="fr-CH"/>
        </w:rPr>
        <w:t>naissance</w:t>
      </w:r>
      <w:r w:rsidRPr="00F26E5C">
        <w:rPr>
          <w:rFonts w:ascii="Verdana" w:hAnsi="Verdana"/>
          <w:b/>
          <w:lang w:val="fr-CH"/>
        </w:rPr>
        <w:t xml:space="preserve"> de la Suisse</w:t>
      </w:r>
    </w:p>
    <w:p w:rsidR="006F1F4A" w:rsidRDefault="007D523C" w:rsidP="006F1F4A">
      <w:pPr>
        <w:rPr>
          <w:rFonts w:ascii="Verdana" w:hAnsi="Verdana"/>
          <w:lang w:val="fr-CH"/>
        </w:rPr>
      </w:pPr>
      <w:r>
        <w:rPr>
          <w:rFonts w:ascii="Verdana" w:hAnsi="Verdana"/>
          <w:noProof/>
          <w:lang w:val="fr-CH" w:eastAsia="fr-CH"/>
        </w:rPr>
        <w:pict>
          <v:shape id="_x0000_s1063" type="#_x0000_t202" style="position:absolute;margin-left:344.7pt;margin-top:-44.15pt;width:136.45pt;height:130pt;z-index:251713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2+LgIAAFM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a6MASLJjWEPwKwz45TDVoLQGfeIUQ8T&#10;XmP//UAcx0i+09Cd1bQs40okpZwvClDcpaW5tBBNAarGAaNR3Ia0Rok3ewNd3InE73Mmp5RhchPt&#10;py2Lq3GpJ6/nf8Hm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bAl2+LgIAAFMEAAAOAAAAAAAAAAAAAAAAAC4CAABkcnMv&#10;ZTJvRG9jLnhtbFBLAQItABQABgAIAAAAIQD9LzLW2wAAAAUBAAAPAAAAAAAAAAAAAAAAAIgEAABk&#10;cnMvZG93bnJldi54bWxQSwUGAAAAAAQABADzAAAAkAUAAAAA&#10;" stroked="f">
            <v:textbox style="mso-fit-shape-to-text:t">
              <w:txbxContent>
                <w:p w:rsidR="006F1F4A" w:rsidRPr="00F2062E" w:rsidRDefault="006F1F4A" w:rsidP="006F1F4A">
                  <w:pPr>
                    <w:spacing w:after="0" w:line="240" w:lineRule="auto"/>
                    <w:rPr>
                      <w:b/>
                      <w:sz w:val="190"/>
                      <w:szCs w:val="190"/>
                    </w:rPr>
                  </w:pPr>
                  <w:r w:rsidRPr="00F2062E">
                    <w:rPr>
                      <w:b/>
                      <w:sz w:val="190"/>
                      <w:szCs w:val="190"/>
                    </w:rPr>
                    <w:t>CH</w:t>
                  </w:r>
                </w:p>
              </w:txbxContent>
            </v:textbox>
          </v:shape>
        </w:pict>
      </w:r>
      <w:r w:rsidR="006F1F4A">
        <w:rPr>
          <w:rFonts w:ascii="Verdana" w:hAnsi="Verdana"/>
          <w:lang w:val="fr-CH"/>
        </w:rPr>
        <w:t xml:space="preserve">On trouve souvent ce sigle sur les voitures en </w:t>
      </w:r>
      <w:proofErr w:type="gramStart"/>
      <w:r w:rsidR="006F1F4A">
        <w:rPr>
          <w:rFonts w:ascii="Verdana" w:hAnsi="Verdana"/>
          <w:lang w:val="fr-CH"/>
        </w:rPr>
        <w:t>Suisse;</w:t>
      </w:r>
      <w:proofErr w:type="gramEnd"/>
      <w:r w:rsidR="006F1F4A">
        <w:rPr>
          <w:rFonts w:ascii="Verdana" w:hAnsi="Verdana"/>
          <w:lang w:val="fr-CH"/>
        </w:rPr>
        <w:br/>
        <w:t>il est d'ailleurs obligatoire si on se rend à l'étranger.</w:t>
      </w:r>
      <w:r w:rsidR="006F1F4A">
        <w:rPr>
          <w:rFonts w:ascii="Verdana" w:hAnsi="Verdana"/>
          <w:lang w:val="fr-CH"/>
        </w:rPr>
        <w:br/>
        <w:t xml:space="preserve">Que signifie-t-il?. </w:t>
      </w:r>
      <w:r w:rsidR="006F1F4A" w:rsidRPr="007E38DE">
        <w:rPr>
          <w:rFonts w:ascii="Verdana" w:hAnsi="Verdana"/>
          <w:color w:val="FF0000"/>
          <w:lang w:val="fr-CH"/>
        </w:rPr>
        <w:t>Confédération Helvétique</w:t>
      </w:r>
    </w:p>
    <w:p w:rsidR="006F1F4A" w:rsidRDefault="006F1F4A" w:rsidP="006F1F4A">
      <w:pPr>
        <w:rPr>
          <w:rFonts w:ascii="Verdana" w:hAnsi="Verdana"/>
          <w:lang w:val="fr-CH"/>
        </w:rPr>
      </w:pPr>
      <w:r>
        <w:rPr>
          <w:rFonts w:ascii="Verdana" w:hAnsi="Verdana"/>
          <w:lang w:val="fr-CH"/>
        </w:rPr>
        <w:t xml:space="preserve">Et que signifient chacun de ces 2 </w:t>
      </w:r>
      <w:proofErr w:type="gramStart"/>
      <w:r>
        <w:rPr>
          <w:rFonts w:ascii="Verdana" w:hAnsi="Verdana"/>
          <w:lang w:val="fr-CH"/>
        </w:rPr>
        <w:t>mots?</w:t>
      </w:r>
      <w:proofErr w:type="gramEnd"/>
    </w:p>
    <w:p w:rsidR="006F1F4A" w:rsidRPr="007E38DE" w:rsidRDefault="006F1F4A" w:rsidP="006F1F4A">
      <w:pPr>
        <w:rPr>
          <w:rFonts w:ascii="Verdana" w:hAnsi="Verdana"/>
          <w:color w:val="FF0000"/>
          <w:lang w:val="fr-CH"/>
        </w:rPr>
      </w:pPr>
      <w:proofErr w:type="gramStart"/>
      <w:r w:rsidRPr="007E38DE">
        <w:rPr>
          <w:rFonts w:ascii="Verdana" w:hAnsi="Verdana"/>
          <w:color w:val="FF0000"/>
          <w:lang w:val="fr-CH"/>
        </w:rPr>
        <w:t>Confédération:</w:t>
      </w:r>
      <w:proofErr w:type="gramEnd"/>
      <w:r w:rsidRPr="007E38DE">
        <w:rPr>
          <w:rFonts w:ascii="Verdana" w:hAnsi="Verdana"/>
          <w:color w:val="FF0000"/>
          <w:lang w:val="fr-CH"/>
        </w:rPr>
        <w:t xml:space="preserve"> groupement, association durable de plusieurs états.</w:t>
      </w:r>
      <w:r w:rsidRPr="007E38DE">
        <w:rPr>
          <w:rFonts w:ascii="Verdana" w:hAnsi="Verdana"/>
          <w:color w:val="FF0000"/>
          <w:lang w:val="fr-CH"/>
        </w:rPr>
        <w:br/>
        <w:t>Helvétique: adjectif qui signifie en lien avec la Suisse.</w:t>
      </w:r>
    </w:p>
    <w:p w:rsidR="006F1F4A" w:rsidRDefault="006F1F4A" w:rsidP="006F1F4A">
      <w:pPr>
        <w:rPr>
          <w:rFonts w:ascii="Verdana" w:hAnsi="Verdana"/>
          <w:lang w:val="fr-CH"/>
        </w:rPr>
      </w:pPr>
      <w:r>
        <w:rPr>
          <w:rFonts w:ascii="Verdana" w:hAnsi="Verdana"/>
          <w:lang w:val="fr-CH"/>
        </w:rPr>
        <w:t>Cela veut dire que les cantons sont partenaires, qu'ils s'aident les uns les autres, mais qu'ils sont libres de prendre leurs propres décisions, pour autant, qu'elles soient en accord avec les lois fédérales.</w:t>
      </w:r>
    </w:p>
    <w:p w:rsidR="006F1F4A" w:rsidRDefault="006F1F4A" w:rsidP="006F1F4A">
      <w:pPr>
        <w:rPr>
          <w:rFonts w:ascii="Verdana" w:hAnsi="Verdana"/>
          <w:u w:val="single"/>
          <w:lang w:val="fr-CH"/>
        </w:rPr>
      </w:pPr>
    </w:p>
    <w:p w:rsidR="006F1F4A" w:rsidRDefault="006F1F4A" w:rsidP="006F1F4A">
      <w:pPr>
        <w:rPr>
          <w:rFonts w:ascii="Verdana" w:hAnsi="Verdana"/>
          <w:u w:val="single"/>
          <w:lang w:val="fr-CH"/>
        </w:rPr>
      </w:pPr>
      <w:proofErr w:type="gramStart"/>
      <w:r w:rsidRPr="00F2062E">
        <w:rPr>
          <w:rFonts w:ascii="Verdana" w:hAnsi="Verdana"/>
          <w:u w:val="single"/>
          <w:lang w:val="fr-CH"/>
        </w:rPr>
        <w:t>1291</w:t>
      </w:r>
      <w:r>
        <w:rPr>
          <w:rFonts w:ascii="Verdana" w:hAnsi="Verdana"/>
          <w:u w:val="single"/>
          <w:lang w:val="fr-CH"/>
        </w:rPr>
        <w:t>:</w:t>
      </w:r>
      <w:proofErr w:type="gramEnd"/>
      <w:r w:rsidRPr="00F2062E">
        <w:rPr>
          <w:rFonts w:ascii="Verdana" w:hAnsi="Verdana"/>
          <w:u w:val="single"/>
          <w:lang w:val="fr-CH"/>
        </w:rPr>
        <w:t xml:space="preserve"> création de la confédération helvétique (4 cantons)</w:t>
      </w:r>
    </w:p>
    <w:p w:rsidR="006F1F4A" w:rsidRDefault="007D523C" w:rsidP="006F1F4A">
      <w:pPr>
        <w:rPr>
          <w:rFonts w:ascii="Verdana" w:hAnsi="Verdana"/>
          <w:lang w:val="fr-CH"/>
        </w:rPr>
      </w:pPr>
      <w:r>
        <w:rPr>
          <w:noProof/>
        </w:rPr>
        <w:pict>
          <v:shape id="_x0000_s1066" type="#_x0000_t202" style="position:absolute;margin-left:-209pt;margin-top:9.45pt;width:185.05pt;height:21.3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stroked="f">
            <v:textbox>
              <w:txbxContent>
                <w:p w:rsidR="006F1F4A" w:rsidRPr="00286143" w:rsidRDefault="006F1F4A" w:rsidP="006F1F4A">
                  <w:pPr>
                    <w:jc w:val="center"/>
                    <w:rPr>
                      <w:rFonts w:ascii="Lucida Calligraphy" w:hAnsi="Lucida Calligraphy"/>
                      <w:b/>
                      <w:i/>
                      <w:sz w:val="26"/>
                      <w:szCs w:val="26"/>
                    </w:rPr>
                  </w:pPr>
                  <w:r w:rsidRPr="00286143">
                    <w:rPr>
                      <w:rFonts w:ascii="Lucida Calligraphy" w:hAnsi="Lucida Calligraphy"/>
                      <w:b/>
                      <w:i/>
                      <w:sz w:val="26"/>
                      <w:szCs w:val="26"/>
                    </w:rPr>
                    <w:t xml:space="preserve">Le </w:t>
                  </w:r>
                  <w:proofErr w:type="spellStart"/>
                  <w:r w:rsidRPr="00286143">
                    <w:rPr>
                      <w:rFonts w:ascii="Lucida Calligraphy" w:hAnsi="Lucida Calligraphy"/>
                      <w:b/>
                      <w:i/>
                      <w:sz w:val="26"/>
                      <w:szCs w:val="26"/>
                    </w:rPr>
                    <w:t>pacte</w:t>
                  </w:r>
                  <w:proofErr w:type="spellEnd"/>
                  <w:r w:rsidRPr="00286143">
                    <w:rPr>
                      <w:rFonts w:ascii="Lucida Calligraphy" w:hAnsi="Lucida Calligraphy"/>
                      <w:b/>
                      <w:i/>
                      <w:sz w:val="26"/>
                      <w:szCs w:val="26"/>
                    </w:rPr>
                    <w:t xml:space="preserve"> de 1291</w:t>
                  </w:r>
                </w:p>
              </w:txbxContent>
            </v:textbox>
          </v:shape>
        </w:pict>
      </w:r>
      <w:r>
        <w:rPr>
          <w:rFonts w:ascii="Verdana" w:hAnsi="Verdana"/>
          <w:noProof/>
          <w:lang w:val="fr-CH" w:eastAsia="fr-CH"/>
        </w:rPr>
        <w:pict>
          <v:shape id="_x0000_s1065" type="#_x0000_t97" style="position:absolute;margin-left:-22.1pt;margin-top:7.95pt;width:270.75pt;height:246.75pt;z-index:-251600896;mso-wrap-distance-left:17pt;mso-wrap-distance-right:17pt" wrapcoords="3657 -66 3231 0 2466 657 2466 18843 680 19499 0 19827 -85 20221 -85 21140 595 21600 850 21600 18028 21600 18198 21600 18964 21075 19134 3086 21175 2035 21685 1313 21685 657 21005 0 20580 -66 3657 -66">
            <v:textbox style="layout-flow:vertical-ideographic"/>
            <w10:wrap type="through"/>
          </v:shape>
        </w:pict>
      </w:r>
    </w:p>
    <w:p w:rsidR="006F1F4A" w:rsidRPr="00746A54" w:rsidRDefault="007D523C" w:rsidP="006F1F4A">
      <w:pPr>
        <w:rPr>
          <w:rFonts w:ascii="Verdana" w:hAnsi="Verdana"/>
          <w:b/>
          <w:lang w:val="fr-CH"/>
        </w:rPr>
      </w:pPr>
      <w:r>
        <w:rPr>
          <w:noProof/>
        </w:rPr>
        <w:pict>
          <v:shape id="_x0000_s1067" type="#_x0000_t202" style="position:absolute;margin-left:-244.3pt;margin-top:14.65pt;width:196.95pt;height:209.2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9/LgIAAFM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d9atw8Bogk7wx/QGadGaYctxKFxrhHSjqc&#10;8Ir67wdwghL1TmN3luPpNK5EUqazeYGKu7TsLi2gGUJVNFAyiJuQ1ijxZm+wi1uZ+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s3J9/LgIAAFMEAAAOAAAAAAAAAAAAAAAAAC4CAABkcnMv&#10;ZTJvRG9jLnhtbFBLAQItABQABgAIAAAAIQD9LzLW2wAAAAUBAAAPAAAAAAAAAAAAAAAAAIgEAABk&#10;cnMvZG93bnJldi54bWxQSwUGAAAAAAQABADzAAAAkAUAAAAA&#10;" stroked="f">
            <v:textbox>
              <w:txbxContent>
                <w:p w:rsidR="006F1F4A" w:rsidRPr="00286143" w:rsidRDefault="006F1F4A" w:rsidP="006F1F4A">
                  <w:pPr>
                    <w:spacing w:after="120"/>
                    <w:rPr>
                      <w:rFonts w:ascii="Lucida Calligraphy" w:hAnsi="Lucida Calligraphy"/>
                      <w:sz w:val="18"/>
                      <w:szCs w:val="18"/>
                    </w:rPr>
                  </w:pPr>
                  <w:r w:rsidRPr="00286143">
                    <w:rPr>
                      <w:rFonts w:ascii="Lucida Calligraphy" w:hAnsi="Lucida Calligraphy"/>
                      <w:sz w:val="18"/>
                      <w:szCs w:val="18"/>
                    </w:rPr>
                    <w:t xml:space="preserve">Les </w:t>
                  </w:r>
                  <w:proofErr w:type="spellStart"/>
                  <w:r>
                    <w:rPr>
                      <w:rFonts w:ascii="Lucida Calligraphy" w:hAnsi="Lucida Calligraphy"/>
                      <w:sz w:val="18"/>
                      <w:szCs w:val="18"/>
                    </w:rPr>
                    <w:t>allié</w:t>
                  </w:r>
                  <w:r w:rsidRPr="00286143">
                    <w:rPr>
                      <w:rFonts w:ascii="Lucida Calligraphy" w:hAnsi="Lucida Calligraphy"/>
                      <w:sz w:val="18"/>
                      <w:szCs w:val="18"/>
                    </w:rPr>
                    <w:t>s</w:t>
                  </w:r>
                  <w:proofErr w:type="spellEnd"/>
                  <w:r w:rsidRPr="00286143">
                    <w:rPr>
                      <w:rFonts w:ascii="Lucida Calligraphy" w:hAnsi="Lucida Calligraphy"/>
                      <w:sz w:val="18"/>
                      <w:szCs w:val="18"/>
                    </w:rPr>
                    <w:t xml:space="preserve"> se </w:t>
                  </w:r>
                  <w:proofErr w:type="spellStart"/>
                  <w:r w:rsidRPr="00286143">
                    <w:rPr>
                      <w:rFonts w:ascii="Lucida Calligraphy" w:hAnsi="Lucida Calligraphy"/>
                      <w:sz w:val="18"/>
                      <w:szCs w:val="18"/>
                    </w:rPr>
                    <w:t>jurent</w:t>
                  </w:r>
                  <w:proofErr w:type="spellEnd"/>
                  <w:r w:rsidRPr="00286143">
                    <w:rPr>
                      <w:rFonts w:ascii="Lucida Calligraphy" w:hAnsi="Lucida Calligraphy"/>
                      <w:sz w:val="18"/>
                      <w:szCs w:val="18"/>
                    </w:rPr>
                    <w:t xml:space="preserve"> secours, </w:t>
                  </w:r>
                  <w:proofErr w:type="spellStart"/>
                  <w:r w:rsidRPr="00286143">
                    <w:rPr>
                      <w:rFonts w:ascii="Lucida Calligraphy" w:hAnsi="Lucida Calligraphy"/>
                      <w:sz w:val="18"/>
                      <w:szCs w:val="18"/>
                    </w:rPr>
                    <w:t>appui</w:t>
                  </w:r>
                  <w:proofErr w:type="spellEnd"/>
                  <w:r w:rsidRPr="00286143">
                    <w:rPr>
                      <w:rFonts w:ascii="Lucida Calligraphy" w:hAnsi="Lucida Calligraphy"/>
                      <w:sz w:val="18"/>
                      <w:szCs w:val="18"/>
                    </w:rPr>
                    <w:t xml:space="preserve"> et assistance, sans </w:t>
                  </w:r>
                  <w:proofErr w:type="spellStart"/>
                  <w:r w:rsidRPr="00286143">
                    <w:rPr>
                      <w:rFonts w:ascii="Lucida Calligraphy" w:hAnsi="Lucida Calligraphy"/>
                      <w:sz w:val="18"/>
                      <w:szCs w:val="18"/>
                    </w:rPr>
                    <w:t>renier</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leur</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soumission</w:t>
                  </w:r>
                  <w:proofErr w:type="spellEnd"/>
                  <w:r w:rsidRPr="00286143">
                    <w:rPr>
                      <w:rFonts w:ascii="Lucida Calligraphy" w:hAnsi="Lucida Calligraphy"/>
                      <w:sz w:val="18"/>
                      <w:szCs w:val="18"/>
                    </w:rPr>
                    <w:t xml:space="preserve"> à </w:t>
                  </w:r>
                  <w:proofErr w:type="spellStart"/>
                  <w:r w:rsidRPr="00286143">
                    <w:rPr>
                      <w:rFonts w:ascii="Lucida Calligraphy" w:hAnsi="Lucida Calligraphy"/>
                      <w:sz w:val="18"/>
                      <w:szCs w:val="18"/>
                    </w:rPr>
                    <w:t>leur</w:t>
                  </w:r>
                  <w:proofErr w:type="spellEnd"/>
                  <w:r w:rsidRPr="00286143">
                    <w:rPr>
                      <w:rFonts w:ascii="Lucida Calligraphy" w:hAnsi="Lucida Calligraphy"/>
                      <w:sz w:val="18"/>
                      <w:szCs w:val="18"/>
                    </w:rPr>
                    <w:t xml:space="preserve"> seigneur.</w:t>
                  </w:r>
                </w:p>
                <w:p w:rsidR="006F1F4A" w:rsidRPr="00286143" w:rsidRDefault="006F1F4A" w:rsidP="006F1F4A">
                  <w:pPr>
                    <w:spacing w:after="120"/>
                    <w:rPr>
                      <w:rFonts w:ascii="Lucida Calligraphy" w:hAnsi="Lucida Calligraphy"/>
                      <w:sz w:val="18"/>
                      <w:szCs w:val="18"/>
                    </w:rPr>
                  </w:pPr>
                  <w:proofErr w:type="spellStart"/>
                  <w:r w:rsidRPr="00286143">
                    <w:rPr>
                      <w:rFonts w:ascii="Lucida Calligraphy" w:hAnsi="Lucida Calligraphy"/>
                      <w:sz w:val="18"/>
                      <w:szCs w:val="18"/>
                    </w:rPr>
                    <w:t>S'il</w:t>
                  </w:r>
                  <w:proofErr w:type="spellEnd"/>
                  <w:r w:rsidRPr="00286143">
                    <w:rPr>
                      <w:rFonts w:ascii="Lucida Calligraphy" w:hAnsi="Lucida Calligraphy"/>
                      <w:sz w:val="18"/>
                      <w:szCs w:val="18"/>
                    </w:rPr>
                    <w:t xml:space="preserve"> y a </w:t>
                  </w:r>
                  <w:proofErr w:type="spellStart"/>
                  <w:r w:rsidRPr="00286143">
                    <w:rPr>
                      <w:rFonts w:ascii="Lucida Calligraphy" w:hAnsi="Lucida Calligraphy"/>
                      <w:sz w:val="18"/>
                      <w:szCs w:val="18"/>
                    </w:rPr>
                    <w:t>conflit</w:t>
                  </w:r>
                  <w:proofErr w:type="spellEnd"/>
                  <w:r w:rsidRPr="00286143">
                    <w:rPr>
                      <w:rFonts w:ascii="Lucida Calligraphy" w:hAnsi="Lucida Calligraphy"/>
                      <w:sz w:val="18"/>
                      <w:szCs w:val="18"/>
                    </w:rPr>
                    <w:t xml:space="preserve"> entre les </w:t>
                  </w:r>
                  <w:proofErr w:type="spellStart"/>
                  <w:r w:rsidRPr="00286143">
                    <w:rPr>
                      <w:rFonts w:ascii="Lucida Calligraphy" w:hAnsi="Lucida Calligraphy"/>
                      <w:sz w:val="18"/>
                      <w:szCs w:val="18"/>
                    </w:rPr>
                    <w:t>partenaires</w:t>
                  </w:r>
                  <w:proofErr w:type="spellEnd"/>
                  <w:r w:rsidRPr="00286143">
                    <w:rPr>
                      <w:rFonts w:ascii="Lucida Calligraphy" w:hAnsi="Lucida Calligraphy"/>
                      <w:sz w:val="18"/>
                      <w:szCs w:val="18"/>
                    </w:rPr>
                    <w:t xml:space="preserve">, les plus sages des </w:t>
                  </w:r>
                  <w:proofErr w:type="spellStart"/>
                  <w:r w:rsidRPr="00286143">
                    <w:rPr>
                      <w:rFonts w:ascii="Lucida Calligraphy" w:hAnsi="Lucida Calligraphy"/>
                      <w:sz w:val="18"/>
                      <w:szCs w:val="18"/>
                    </w:rPr>
                    <w:t>Confédérés</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doivent</w:t>
                  </w:r>
                  <w:proofErr w:type="spellEnd"/>
                  <w:r w:rsidRPr="00286143">
                    <w:rPr>
                      <w:rFonts w:ascii="Lucida Calligraphy" w:hAnsi="Lucida Calligraphy"/>
                      <w:sz w:val="18"/>
                      <w:szCs w:val="18"/>
                    </w:rPr>
                    <w:t xml:space="preserve"> faire mediation.</w:t>
                  </w:r>
                </w:p>
                <w:p w:rsidR="006F1F4A" w:rsidRPr="00286143" w:rsidRDefault="006F1F4A" w:rsidP="006F1F4A">
                  <w:pPr>
                    <w:spacing w:after="120"/>
                    <w:rPr>
                      <w:rFonts w:ascii="Lucida Calligraphy" w:hAnsi="Lucida Calligraphy"/>
                      <w:sz w:val="18"/>
                      <w:szCs w:val="18"/>
                    </w:rPr>
                  </w:pPr>
                  <w:r w:rsidRPr="00286143">
                    <w:rPr>
                      <w:rFonts w:ascii="Lucida Calligraphy" w:hAnsi="Lucida Calligraphy"/>
                      <w:sz w:val="18"/>
                      <w:szCs w:val="18"/>
                    </w:rPr>
                    <w:t xml:space="preserve">Le respect de la tradition administrative </w:t>
                  </w:r>
                  <w:proofErr w:type="spellStart"/>
                  <w:r w:rsidRPr="00286143">
                    <w:rPr>
                      <w:rFonts w:ascii="Lucida Calligraphy" w:hAnsi="Lucida Calligraphy"/>
                      <w:sz w:val="18"/>
                      <w:szCs w:val="18"/>
                    </w:rPr>
                    <w:t>est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garanti</w:t>
                  </w:r>
                  <w:proofErr w:type="spellEnd"/>
                  <w:r w:rsidRPr="00286143">
                    <w:rPr>
                      <w:rFonts w:ascii="Lucida Calligraphy" w:hAnsi="Lucida Calligraphy"/>
                      <w:sz w:val="18"/>
                      <w:szCs w:val="18"/>
                    </w:rPr>
                    <w:t xml:space="preserve">, les fonctionnaires imposes par les </w:t>
                  </w:r>
                  <w:proofErr w:type="spellStart"/>
                  <w:r w:rsidRPr="00286143">
                    <w:rPr>
                      <w:rFonts w:ascii="Lucida Calligraphy" w:hAnsi="Lucida Calligraphy"/>
                      <w:sz w:val="18"/>
                      <w:szCs w:val="18"/>
                    </w:rPr>
                    <w:t>Habsbourg</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sont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rejetés</w:t>
                  </w:r>
                  <w:proofErr w:type="spellEnd"/>
                  <w:r w:rsidRPr="00286143">
                    <w:rPr>
                      <w:rFonts w:ascii="Lucida Calligraphy" w:hAnsi="Lucida Calligraphy"/>
                      <w:sz w:val="18"/>
                      <w:szCs w:val="18"/>
                    </w:rPr>
                    <w:t>.</w:t>
                  </w:r>
                </w:p>
                <w:p w:rsidR="006F1F4A" w:rsidRPr="00286143" w:rsidRDefault="006F1F4A" w:rsidP="006F1F4A">
                  <w:pPr>
                    <w:spacing w:after="120"/>
                    <w:rPr>
                      <w:rFonts w:ascii="Lucida Calligraphy" w:hAnsi="Lucida Calligraphy"/>
                      <w:sz w:val="18"/>
                      <w:szCs w:val="18"/>
                    </w:rPr>
                  </w:pPr>
                  <w:r w:rsidRPr="00286143">
                    <w:rPr>
                      <w:rFonts w:ascii="Lucida Calligraphy" w:hAnsi="Lucida Calligraphy"/>
                      <w:sz w:val="18"/>
                      <w:szCs w:val="18"/>
                    </w:rPr>
                    <w:t xml:space="preserve">Une </w:t>
                  </w:r>
                  <w:proofErr w:type="spellStart"/>
                  <w:r w:rsidRPr="00286143">
                    <w:rPr>
                      <w:rFonts w:ascii="Lucida Calligraphy" w:hAnsi="Lucida Calligraphy"/>
                      <w:sz w:val="18"/>
                      <w:szCs w:val="18"/>
                    </w:rPr>
                    <w:t>entraide</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judiciaire</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est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instaurée</w:t>
                  </w:r>
                  <w:proofErr w:type="spellEnd"/>
                  <w:r w:rsidRPr="00286143">
                    <w:rPr>
                      <w:rFonts w:ascii="Lucida Calligraphy" w:hAnsi="Lucida Calligraphy"/>
                      <w:sz w:val="18"/>
                      <w:szCs w:val="18"/>
                    </w:rPr>
                    <w:t xml:space="preserve">: un criminal dans un </w:t>
                  </w:r>
                  <w:proofErr w:type="spellStart"/>
                  <w:r w:rsidRPr="00286143">
                    <w:rPr>
                      <w:rFonts w:ascii="Lucida Calligraphy" w:hAnsi="Lucida Calligraphy"/>
                      <w:sz w:val="18"/>
                      <w:szCs w:val="18"/>
                    </w:rPr>
                    <w:t>état</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n'est</w:t>
                  </w:r>
                  <w:proofErr w:type="spellEnd"/>
                  <w:r w:rsidRPr="00286143">
                    <w:rPr>
                      <w:rFonts w:ascii="Lucida Calligraphy" w:hAnsi="Lucida Calligraphy"/>
                      <w:sz w:val="18"/>
                      <w:szCs w:val="18"/>
                    </w:rPr>
                    <w:t xml:space="preserve"> pas à </w:t>
                  </w:r>
                  <w:proofErr w:type="spellStart"/>
                  <w:r w:rsidRPr="00286143">
                    <w:rPr>
                      <w:rFonts w:ascii="Lucida Calligraphy" w:hAnsi="Lucida Calligraphy"/>
                      <w:sz w:val="18"/>
                      <w:szCs w:val="18"/>
                    </w:rPr>
                    <w:t>l'abri</w:t>
                  </w:r>
                  <w:proofErr w:type="spellEnd"/>
                  <w:r w:rsidRPr="00286143">
                    <w:rPr>
                      <w:rFonts w:ascii="Lucida Calligraphy" w:hAnsi="Lucida Calligraphy"/>
                      <w:sz w:val="18"/>
                      <w:szCs w:val="18"/>
                    </w:rPr>
                    <w:t xml:space="preserve"> des </w:t>
                  </w:r>
                  <w:proofErr w:type="spellStart"/>
                  <w:r w:rsidRPr="00286143">
                    <w:rPr>
                      <w:rFonts w:ascii="Lucida Calligraphy" w:hAnsi="Lucida Calligraphy"/>
                      <w:sz w:val="18"/>
                      <w:szCs w:val="18"/>
                    </w:rPr>
                    <w:t>juges</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s'il</w:t>
                  </w:r>
                  <w:proofErr w:type="spellEnd"/>
                  <w:r w:rsidRPr="00286143">
                    <w:rPr>
                      <w:rFonts w:ascii="Lucida Calligraphy" w:hAnsi="Lucida Calligraphy"/>
                      <w:sz w:val="18"/>
                      <w:szCs w:val="18"/>
                    </w:rPr>
                    <w:t xml:space="preserve"> </w:t>
                  </w:r>
                  <w:proofErr w:type="spellStart"/>
                  <w:r w:rsidRPr="00286143">
                    <w:rPr>
                      <w:rFonts w:ascii="Lucida Calligraphy" w:hAnsi="Lucida Calligraphy"/>
                      <w:sz w:val="18"/>
                      <w:szCs w:val="18"/>
                    </w:rPr>
                    <w:t>fuit</w:t>
                  </w:r>
                  <w:proofErr w:type="spellEnd"/>
                  <w:r w:rsidRPr="00286143">
                    <w:rPr>
                      <w:rFonts w:ascii="Lucida Calligraphy" w:hAnsi="Lucida Calligraphy"/>
                      <w:sz w:val="18"/>
                      <w:szCs w:val="18"/>
                    </w:rPr>
                    <w:t xml:space="preserve"> dans un </w:t>
                  </w:r>
                  <w:proofErr w:type="spellStart"/>
                  <w:r w:rsidRPr="00286143">
                    <w:rPr>
                      <w:rFonts w:ascii="Lucida Calligraphy" w:hAnsi="Lucida Calligraphy"/>
                      <w:sz w:val="18"/>
                      <w:szCs w:val="18"/>
                    </w:rPr>
                    <w:t>autre</w:t>
                  </w:r>
                  <w:proofErr w:type="spellEnd"/>
                  <w:r w:rsidRPr="00286143">
                    <w:rPr>
                      <w:rFonts w:ascii="Lucida Calligraphy" w:hAnsi="Lucida Calligraphy"/>
                      <w:sz w:val="18"/>
                      <w:szCs w:val="18"/>
                    </w:rPr>
                    <w:t>.</w:t>
                  </w:r>
                </w:p>
              </w:txbxContent>
            </v:textbox>
          </v:shape>
        </w:pict>
      </w:r>
      <w:r w:rsidR="006F1F4A">
        <w:rPr>
          <w:rFonts w:ascii="Verdana" w:hAnsi="Verdana"/>
          <w:lang w:val="fr-CH"/>
        </w:rPr>
        <w:t>Jusqu'ici, les territoires suisses (sur lesquels vivaient les Helvètes) étaient occupés par différents souverains; notamment l'empereur Rodolphe de Habsbourg qui avait plusieurs vassaux, liés entre eux par leur servitude à leur empereur commun.</w:t>
      </w:r>
      <w:r w:rsidR="006F1F4A">
        <w:rPr>
          <w:rFonts w:ascii="Verdana" w:hAnsi="Verdana"/>
          <w:lang w:val="fr-CH"/>
        </w:rPr>
        <w:br/>
        <w:t xml:space="preserve">À la mort de leur empereur (au début du mois d'août 1291), ne sachant pas comment la politique allait se régler par la suite, les états libres </w:t>
      </w:r>
      <w:r w:rsidR="006F1F4A" w:rsidRPr="00746A54">
        <w:rPr>
          <w:rFonts w:ascii="Verdana" w:hAnsi="Verdana"/>
          <w:b/>
          <w:lang w:val="fr-CH"/>
        </w:rPr>
        <w:t>d'Uri, de Schwyz</w:t>
      </w:r>
      <w:r w:rsidR="006F1F4A">
        <w:rPr>
          <w:rFonts w:ascii="Verdana" w:hAnsi="Verdana"/>
          <w:b/>
          <w:lang w:val="fr-CH"/>
        </w:rPr>
        <w:t>, d'Obwald</w:t>
      </w:r>
      <w:r w:rsidR="006F1F4A" w:rsidRPr="00746A54">
        <w:rPr>
          <w:rFonts w:ascii="Verdana" w:hAnsi="Verdana"/>
          <w:b/>
          <w:lang w:val="fr-CH"/>
        </w:rPr>
        <w:t xml:space="preserve"> et de Nidwald</w:t>
      </w:r>
      <w:r w:rsidR="006F1F4A">
        <w:rPr>
          <w:rFonts w:ascii="Verdana" w:hAnsi="Verdana"/>
          <w:lang w:val="fr-CH"/>
        </w:rPr>
        <w:t xml:space="preserve"> décident de renouveler le pacte d'alliance qui les unissait sous Habsbourg. C'est la naissance de </w:t>
      </w:r>
      <w:r w:rsidR="006F1F4A" w:rsidRPr="00746A54">
        <w:rPr>
          <w:rFonts w:ascii="Verdana" w:hAnsi="Verdana"/>
          <w:b/>
          <w:lang w:val="fr-CH"/>
        </w:rPr>
        <w:t xml:space="preserve">l'Union </w:t>
      </w:r>
      <w:r w:rsidR="006F1F4A">
        <w:rPr>
          <w:rFonts w:ascii="Verdana" w:hAnsi="Verdana"/>
          <w:b/>
          <w:lang w:val="fr-CH"/>
        </w:rPr>
        <w:t>sacrée</w:t>
      </w:r>
      <w:r w:rsidR="006F1F4A" w:rsidRPr="00746A54">
        <w:rPr>
          <w:rFonts w:ascii="Verdana" w:hAnsi="Verdana"/>
          <w:b/>
          <w:lang w:val="fr-CH"/>
        </w:rPr>
        <w:t>.</w:t>
      </w:r>
    </w:p>
    <w:p w:rsidR="006F1F4A" w:rsidRDefault="006F1F4A" w:rsidP="006F1F4A">
      <w:pPr>
        <w:rPr>
          <w:rFonts w:ascii="Verdana" w:hAnsi="Verdana"/>
          <w:lang w:val="fr-CH"/>
        </w:rPr>
      </w:pPr>
      <w:r>
        <w:rPr>
          <w:rFonts w:ascii="Verdana" w:hAnsi="Verdana"/>
          <w:lang w:val="fr-CH"/>
        </w:rPr>
        <w:t>En parallèle, d'autres alliances se créent entre les villes (Bienne, Morat, Fribourg et Berne ou Bâle et La Neuveville par exemple).</w:t>
      </w:r>
    </w:p>
    <w:p w:rsidR="006F1F4A" w:rsidRDefault="006F1F4A" w:rsidP="006F1F4A">
      <w:pPr>
        <w:rPr>
          <w:rFonts w:ascii="Verdana" w:hAnsi="Verdana"/>
          <w:lang w:val="fr-CH"/>
        </w:rPr>
      </w:pPr>
      <w:r>
        <w:rPr>
          <w:rFonts w:ascii="Verdana" w:hAnsi="Verdana"/>
          <w:lang w:val="fr-CH"/>
        </w:rPr>
        <w:br w:type="page"/>
      </w:r>
    </w:p>
    <w:p w:rsidR="006F1F4A" w:rsidRDefault="006F1F4A" w:rsidP="006F1F4A">
      <w:pPr>
        <w:rPr>
          <w:rFonts w:ascii="Verdana" w:hAnsi="Verdana"/>
          <w:lang w:val="fr-CH"/>
        </w:rPr>
      </w:pPr>
    </w:p>
    <w:p w:rsidR="006F1F4A" w:rsidRDefault="006F1F4A" w:rsidP="006F1F4A">
      <w:pPr>
        <w:rPr>
          <w:rFonts w:ascii="Verdana" w:hAnsi="Verdana"/>
          <w:u w:val="single"/>
          <w:lang w:val="fr-CH"/>
        </w:rPr>
      </w:pPr>
      <w:r w:rsidRPr="00F2062E">
        <w:rPr>
          <w:rFonts w:ascii="Verdana" w:hAnsi="Verdana"/>
          <w:u w:val="single"/>
          <w:lang w:val="fr-CH"/>
        </w:rPr>
        <w:t>1332</w:t>
      </w:r>
      <w:r>
        <w:rPr>
          <w:rFonts w:ascii="Verdana" w:hAnsi="Verdana"/>
          <w:u w:val="single"/>
          <w:lang w:val="fr-CH"/>
        </w:rPr>
        <w:t xml:space="preserve"> - </w:t>
      </w:r>
      <w:proofErr w:type="gramStart"/>
      <w:r>
        <w:rPr>
          <w:rFonts w:ascii="Verdana" w:hAnsi="Verdana"/>
          <w:u w:val="single"/>
          <w:lang w:val="fr-CH"/>
        </w:rPr>
        <w:t>1353:</w:t>
      </w:r>
      <w:proofErr w:type="gramEnd"/>
      <w:r w:rsidRPr="00F2062E">
        <w:rPr>
          <w:rFonts w:ascii="Verdana" w:hAnsi="Verdana"/>
          <w:u w:val="single"/>
          <w:lang w:val="fr-CH"/>
        </w:rPr>
        <w:t xml:space="preserve"> (+ </w:t>
      </w:r>
      <w:r>
        <w:rPr>
          <w:rFonts w:ascii="Verdana" w:hAnsi="Verdana"/>
          <w:u w:val="single"/>
          <w:lang w:val="fr-CH"/>
        </w:rPr>
        <w:t>5</w:t>
      </w:r>
      <w:r w:rsidRPr="00F2062E">
        <w:rPr>
          <w:rFonts w:ascii="Verdana" w:hAnsi="Verdana"/>
          <w:u w:val="single"/>
          <w:lang w:val="fr-CH"/>
        </w:rPr>
        <w:t xml:space="preserve"> canton</w:t>
      </w:r>
      <w:r>
        <w:rPr>
          <w:rFonts w:ascii="Verdana" w:hAnsi="Verdana"/>
          <w:u w:val="single"/>
          <w:lang w:val="fr-CH"/>
        </w:rPr>
        <w:t>s</w:t>
      </w:r>
      <w:r w:rsidRPr="00F2062E">
        <w:rPr>
          <w:rFonts w:ascii="Verdana" w:hAnsi="Verdana"/>
          <w:u w:val="single"/>
          <w:lang w:val="fr-CH"/>
        </w:rPr>
        <w:t>)</w:t>
      </w:r>
    </w:p>
    <w:p w:rsidR="006F1F4A" w:rsidRPr="007E38DE" w:rsidRDefault="006F1F4A" w:rsidP="006F1F4A">
      <w:pPr>
        <w:rPr>
          <w:rFonts w:ascii="Verdana" w:hAnsi="Verdana"/>
          <w:lang w:val="fr-CH"/>
        </w:rPr>
      </w:pPr>
      <w:r>
        <w:rPr>
          <w:rFonts w:ascii="Verdana" w:hAnsi="Verdana"/>
          <w:lang w:val="fr-CH"/>
        </w:rPr>
        <w:t xml:space="preserve">Depuis l'alliance entre les 3 premiers cantons qui ont tendance à devenir autonomes, les Habsbourg tentent de reprendre le contrôle sur eux, notamment pour avoir des droits sur le chemin au travers des Alpes (Gothard) qu'Uri a ouvert. Une grande bataille entre ces 2 camps à lieu en </w:t>
      </w:r>
      <w:r w:rsidRPr="00746A54">
        <w:rPr>
          <w:rFonts w:ascii="Verdana" w:hAnsi="Verdana"/>
          <w:lang w:val="fr-CH"/>
        </w:rPr>
        <w:t xml:space="preserve">1315 à </w:t>
      </w:r>
      <w:proofErr w:type="spellStart"/>
      <w:r w:rsidRPr="00746A54">
        <w:rPr>
          <w:rFonts w:ascii="Verdana" w:hAnsi="Verdana"/>
          <w:lang w:val="fr-CH"/>
        </w:rPr>
        <w:t>Morgarten</w:t>
      </w:r>
      <w:proofErr w:type="spellEnd"/>
      <w:r>
        <w:rPr>
          <w:rFonts w:ascii="Verdana" w:hAnsi="Verdana"/>
          <w:lang w:val="fr-CH"/>
        </w:rPr>
        <w:t>. 1500 montagnards alliés tendent une embuscade aux 5000 soldats des Habsbourg, ceux-ci se font massacrer.</w:t>
      </w:r>
      <w:r>
        <w:rPr>
          <w:rFonts w:ascii="Verdana" w:hAnsi="Verdana"/>
          <w:lang w:val="fr-CH"/>
        </w:rPr>
        <w:br/>
        <w:t xml:space="preserve">Après la bataille, un nouveau pacte est conclu dans lequel il n'est plus question de soumission à l'empereur. On parle désormais de </w:t>
      </w:r>
      <w:r w:rsidRPr="00746A54">
        <w:rPr>
          <w:rFonts w:ascii="Verdana" w:hAnsi="Verdana"/>
          <w:b/>
          <w:lang w:val="fr-CH"/>
        </w:rPr>
        <w:t>Confédération Helvétique</w:t>
      </w:r>
      <w:r>
        <w:rPr>
          <w:rFonts w:ascii="Verdana" w:hAnsi="Verdana"/>
          <w:lang w:val="fr-CH"/>
        </w:rPr>
        <w:t xml:space="preserve">. Les cantons-villes de </w:t>
      </w:r>
      <w:r w:rsidRPr="00746A54">
        <w:rPr>
          <w:rFonts w:ascii="Verdana" w:hAnsi="Verdana"/>
          <w:b/>
          <w:lang w:val="fr-CH"/>
        </w:rPr>
        <w:t>Zurich, Lucerne, Glaris, Zoug et Berne</w:t>
      </w:r>
      <w:r>
        <w:rPr>
          <w:rFonts w:ascii="Verdana" w:hAnsi="Verdana"/>
          <w:lang w:val="fr-CH"/>
        </w:rPr>
        <w:t xml:space="preserve"> s'allient à la Confédération, sous forme d'alliances défensive.</w:t>
      </w:r>
    </w:p>
    <w:p w:rsidR="006F1F4A" w:rsidRDefault="006F1F4A" w:rsidP="006F1F4A">
      <w:pPr>
        <w:rPr>
          <w:rFonts w:ascii="Verdana" w:hAnsi="Verdana"/>
          <w:u w:val="single"/>
          <w:lang w:val="fr-CH"/>
        </w:rPr>
      </w:pPr>
      <w:r w:rsidRPr="00F2062E">
        <w:rPr>
          <w:rFonts w:ascii="Verdana" w:hAnsi="Verdana"/>
          <w:u w:val="single"/>
          <w:lang w:val="fr-CH"/>
        </w:rPr>
        <w:t>1481</w:t>
      </w:r>
      <w:r>
        <w:rPr>
          <w:rFonts w:ascii="Verdana" w:hAnsi="Verdana"/>
          <w:u w:val="single"/>
          <w:lang w:val="fr-CH"/>
        </w:rPr>
        <w:t xml:space="preserve"> - </w:t>
      </w:r>
      <w:proofErr w:type="gramStart"/>
      <w:r>
        <w:rPr>
          <w:rFonts w:ascii="Verdana" w:hAnsi="Verdana"/>
          <w:u w:val="single"/>
          <w:lang w:val="fr-CH"/>
        </w:rPr>
        <w:t>1513:</w:t>
      </w:r>
      <w:proofErr w:type="gramEnd"/>
      <w:r>
        <w:rPr>
          <w:rFonts w:ascii="Verdana" w:hAnsi="Verdana"/>
          <w:u w:val="single"/>
          <w:lang w:val="fr-CH"/>
        </w:rPr>
        <w:t xml:space="preserve"> (+ 5</w:t>
      </w:r>
      <w:r w:rsidRPr="00F2062E">
        <w:rPr>
          <w:rFonts w:ascii="Verdana" w:hAnsi="Verdana"/>
          <w:u w:val="single"/>
          <w:lang w:val="fr-CH"/>
        </w:rPr>
        <w:t xml:space="preserve"> canton</w:t>
      </w:r>
      <w:r>
        <w:rPr>
          <w:rFonts w:ascii="Verdana" w:hAnsi="Verdana"/>
          <w:u w:val="single"/>
          <w:lang w:val="fr-CH"/>
        </w:rPr>
        <w:t>s</w:t>
      </w:r>
      <w:r w:rsidRPr="00F2062E">
        <w:rPr>
          <w:rFonts w:ascii="Verdana" w:hAnsi="Verdana"/>
          <w:u w:val="single"/>
          <w:lang w:val="fr-CH"/>
        </w:rPr>
        <w:t>)</w:t>
      </w:r>
    </w:p>
    <w:p w:rsidR="006F1F4A" w:rsidRPr="007E38DE" w:rsidRDefault="006F1F4A" w:rsidP="006F1F4A">
      <w:pPr>
        <w:rPr>
          <w:rFonts w:ascii="Verdana" w:hAnsi="Verdana"/>
          <w:lang w:val="fr-CH"/>
        </w:rPr>
      </w:pPr>
      <w:r>
        <w:rPr>
          <w:rFonts w:ascii="Verdana" w:hAnsi="Verdana"/>
          <w:lang w:val="fr-CH"/>
        </w:rPr>
        <w:t>Durant ~100 ans, les confédérés essaient d'obtenir des territoires moins morcelés et de contrôler de plus en plus les grandes voies de communication. Pour cela, ils concluent des alliances, font des achats ou des conquêtes de territoires, en leur nom commun ou indépendamment les uns des autres.</w:t>
      </w:r>
      <w:r>
        <w:rPr>
          <w:rFonts w:ascii="Verdana" w:hAnsi="Verdana"/>
          <w:lang w:val="fr-CH"/>
        </w:rPr>
        <w:br/>
        <w:t xml:space="preserve">Ils aident également la France dans sa guerre contre les bourguignons en 1476. Les états indépendants de </w:t>
      </w:r>
      <w:r w:rsidRPr="007A0354">
        <w:rPr>
          <w:rFonts w:ascii="Verdana" w:hAnsi="Verdana"/>
          <w:b/>
          <w:lang w:val="fr-CH"/>
        </w:rPr>
        <w:t>Fribourg et de Soleure</w:t>
      </w:r>
      <w:r>
        <w:rPr>
          <w:rFonts w:ascii="Verdana" w:hAnsi="Verdana"/>
          <w:lang w:val="fr-CH"/>
        </w:rPr>
        <w:t>, qui ont également participé à la guerre demandent à entrer dans la confédération ce qui leur est accordé.</w:t>
      </w:r>
      <w:r>
        <w:rPr>
          <w:rFonts w:ascii="Verdana" w:hAnsi="Verdana"/>
          <w:lang w:val="fr-CH"/>
        </w:rPr>
        <w:br/>
        <w:t xml:space="preserve">20 ans plus tard, les villes de </w:t>
      </w:r>
      <w:r w:rsidRPr="007A0354">
        <w:rPr>
          <w:rFonts w:ascii="Verdana" w:hAnsi="Verdana"/>
          <w:b/>
          <w:lang w:val="fr-CH"/>
        </w:rPr>
        <w:t xml:space="preserve">Bâle, </w:t>
      </w:r>
      <w:proofErr w:type="spellStart"/>
      <w:r w:rsidRPr="007A0354">
        <w:rPr>
          <w:rFonts w:ascii="Verdana" w:hAnsi="Verdana"/>
          <w:b/>
          <w:lang w:val="fr-CH"/>
        </w:rPr>
        <w:t>Schaffouse</w:t>
      </w:r>
      <w:proofErr w:type="spellEnd"/>
      <w:r w:rsidRPr="007A0354">
        <w:rPr>
          <w:rFonts w:ascii="Verdana" w:hAnsi="Verdana"/>
          <w:b/>
          <w:lang w:val="fr-CH"/>
        </w:rPr>
        <w:t xml:space="preserve"> et Appenzell</w:t>
      </w:r>
      <w:r>
        <w:rPr>
          <w:rFonts w:ascii="Verdana" w:hAnsi="Verdana"/>
          <w:lang w:val="fr-CH"/>
        </w:rPr>
        <w:t>, qui sont déjà alliées à la Confédération demande à en faire entièrement part. Cette demande est scellée et 1501.</w:t>
      </w:r>
    </w:p>
    <w:p w:rsidR="006F1F4A" w:rsidRDefault="006F1F4A" w:rsidP="006F1F4A">
      <w:pPr>
        <w:rPr>
          <w:rFonts w:ascii="Verdana" w:hAnsi="Verdana"/>
          <w:u w:val="single"/>
          <w:lang w:val="fr-CH"/>
        </w:rPr>
      </w:pPr>
      <w:proofErr w:type="gramStart"/>
      <w:r w:rsidRPr="00F2062E">
        <w:rPr>
          <w:rFonts w:ascii="Verdana" w:hAnsi="Verdana"/>
          <w:u w:val="single"/>
          <w:lang w:val="fr-CH"/>
        </w:rPr>
        <w:t>1803</w:t>
      </w:r>
      <w:r>
        <w:rPr>
          <w:rFonts w:ascii="Verdana" w:hAnsi="Verdana"/>
          <w:u w:val="single"/>
          <w:lang w:val="fr-CH"/>
        </w:rPr>
        <w:t>:</w:t>
      </w:r>
      <w:proofErr w:type="gramEnd"/>
      <w:r w:rsidRPr="00F2062E">
        <w:rPr>
          <w:rFonts w:ascii="Verdana" w:hAnsi="Verdana"/>
          <w:u w:val="single"/>
          <w:lang w:val="fr-CH"/>
        </w:rPr>
        <w:t xml:space="preserve"> (+ </w:t>
      </w:r>
      <w:r>
        <w:rPr>
          <w:rFonts w:ascii="Verdana" w:hAnsi="Verdana"/>
          <w:u w:val="single"/>
          <w:lang w:val="fr-CH"/>
        </w:rPr>
        <w:t>6</w:t>
      </w:r>
      <w:r w:rsidRPr="00F2062E">
        <w:rPr>
          <w:rFonts w:ascii="Verdana" w:hAnsi="Verdana"/>
          <w:u w:val="single"/>
          <w:lang w:val="fr-CH"/>
        </w:rPr>
        <w:t xml:space="preserve"> canton</w:t>
      </w:r>
      <w:r>
        <w:rPr>
          <w:rFonts w:ascii="Verdana" w:hAnsi="Verdana"/>
          <w:u w:val="single"/>
          <w:lang w:val="fr-CH"/>
        </w:rPr>
        <w:t>s</w:t>
      </w:r>
      <w:r w:rsidRPr="00F2062E">
        <w:rPr>
          <w:rFonts w:ascii="Verdana" w:hAnsi="Verdana"/>
          <w:u w:val="single"/>
          <w:lang w:val="fr-CH"/>
        </w:rPr>
        <w:t>)</w:t>
      </w:r>
    </w:p>
    <w:p w:rsidR="006F1F4A" w:rsidRPr="00BF4D2D" w:rsidRDefault="006F1F4A" w:rsidP="006F1F4A">
      <w:pPr>
        <w:rPr>
          <w:rFonts w:ascii="Verdana" w:hAnsi="Verdana"/>
          <w:lang w:val="fr-CH"/>
        </w:rPr>
      </w:pPr>
      <w:r>
        <w:rPr>
          <w:rFonts w:ascii="Verdana" w:hAnsi="Verdana"/>
          <w:lang w:val="fr-CH"/>
        </w:rPr>
        <w:t xml:space="preserve">Peu à peu et au gré des guerres (Réforme), les confédérés constituent de nouvelles alliances. Le territoire "ami" s'agrandit. À la fin du XVIIIème siècle, une révolution se déclenche en France. Pour se défendre, la France, tente d'agrandir son territoire en envahissant la Suisse et en imposant sa politique. Après avoir pris le pouvoir en France, </w:t>
      </w:r>
      <w:r w:rsidRPr="00BF4D2D">
        <w:rPr>
          <w:rFonts w:ascii="Verdana" w:hAnsi="Verdana"/>
          <w:lang w:val="fr-CH"/>
        </w:rPr>
        <w:t>Napoléo</w:t>
      </w:r>
      <w:r>
        <w:rPr>
          <w:rFonts w:ascii="Verdana" w:hAnsi="Verdana"/>
          <w:lang w:val="fr-CH"/>
        </w:rPr>
        <w:t>n libère la Suisse et lui donne le statut fédéral en 1803. Les douanes entre les cantons ne sont pas rétablies, une monnaie unique (le franc) est instaurée et une armée fédérale est composée.</w:t>
      </w:r>
      <w:r>
        <w:rPr>
          <w:rFonts w:ascii="Verdana" w:hAnsi="Verdana"/>
          <w:lang w:val="fr-CH"/>
        </w:rPr>
        <w:br/>
        <w:t>Les territoires amis et alliés d'</w:t>
      </w:r>
      <w:r w:rsidRPr="00F479B3">
        <w:rPr>
          <w:rFonts w:ascii="Verdana" w:hAnsi="Verdana"/>
          <w:b/>
          <w:lang w:val="fr-CH"/>
        </w:rPr>
        <w:t>Argovie, Grisons, St-Gall, Tessin, Thurgovie et Vaud</w:t>
      </w:r>
      <w:r>
        <w:rPr>
          <w:rFonts w:ascii="Verdana" w:hAnsi="Verdana"/>
          <w:lang w:val="fr-CH"/>
        </w:rPr>
        <w:t xml:space="preserve"> deviennent des cantons de la Confédération Helvétique.</w:t>
      </w:r>
    </w:p>
    <w:p w:rsidR="006F1F4A" w:rsidRDefault="006F1F4A" w:rsidP="006F1F4A">
      <w:pPr>
        <w:rPr>
          <w:rFonts w:ascii="Verdana" w:hAnsi="Verdana"/>
          <w:u w:val="single"/>
          <w:lang w:val="fr-CH"/>
        </w:rPr>
      </w:pPr>
      <w:proofErr w:type="gramStart"/>
      <w:r w:rsidRPr="00F2062E">
        <w:rPr>
          <w:rFonts w:ascii="Verdana" w:hAnsi="Verdana"/>
          <w:u w:val="single"/>
          <w:lang w:val="fr-CH"/>
        </w:rPr>
        <w:t>1815</w:t>
      </w:r>
      <w:r>
        <w:rPr>
          <w:rFonts w:ascii="Verdana" w:hAnsi="Verdana"/>
          <w:u w:val="single"/>
          <w:lang w:val="fr-CH"/>
        </w:rPr>
        <w:t>:</w:t>
      </w:r>
      <w:proofErr w:type="gramEnd"/>
      <w:r w:rsidRPr="00F2062E">
        <w:rPr>
          <w:rFonts w:ascii="Verdana" w:hAnsi="Verdana"/>
          <w:u w:val="single"/>
          <w:lang w:val="fr-CH"/>
        </w:rPr>
        <w:t xml:space="preserve"> (+ 3 canton</w:t>
      </w:r>
      <w:r>
        <w:rPr>
          <w:rFonts w:ascii="Verdana" w:hAnsi="Verdana"/>
          <w:u w:val="single"/>
          <w:lang w:val="fr-CH"/>
        </w:rPr>
        <w:t>s</w:t>
      </w:r>
      <w:r w:rsidRPr="00F2062E">
        <w:rPr>
          <w:rFonts w:ascii="Verdana" w:hAnsi="Verdana"/>
          <w:u w:val="single"/>
          <w:lang w:val="fr-CH"/>
        </w:rPr>
        <w:t>)</w:t>
      </w:r>
    </w:p>
    <w:p w:rsidR="006F1F4A" w:rsidRPr="00BF4D2D" w:rsidRDefault="006F1F4A" w:rsidP="006F1F4A">
      <w:pPr>
        <w:rPr>
          <w:rFonts w:ascii="Verdana" w:hAnsi="Verdana"/>
          <w:lang w:val="fr-CH"/>
        </w:rPr>
      </w:pPr>
      <w:r>
        <w:rPr>
          <w:rFonts w:ascii="Verdana" w:hAnsi="Verdana"/>
          <w:lang w:val="fr-CH"/>
        </w:rPr>
        <w:t xml:space="preserve">La </w:t>
      </w:r>
      <w:r w:rsidRPr="00BF4D2D">
        <w:rPr>
          <w:rFonts w:ascii="Verdana" w:hAnsi="Verdana"/>
          <w:lang w:val="fr-CH"/>
        </w:rPr>
        <w:t>S</w:t>
      </w:r>
      <w:r>
        <w:rPr>
          <w:rFonts w:ascii="Verdana" w:hAnsi="Verdana"/>
          <w:lang w:val="fr-CH"/>
        </w:rPr>
        <w:t>u</w:t>
      </w:r>
      <w:r w:rsidRPr="00BF4D2D">
        <w:rPr>
          <w:rFonts w:ascii="Verdana" w:hAnsi="Verdana"/>
          <w:lang w:val="fr-CH"/>
        </w:rPr>
        <w:t>isse devient indépendante</w:t>
      </w:r>
      <w:r>
        <w:rPr>
          <w:rFonts w:ascii="Verdana" w:hAnsi="Verdana"/>
          <w:lang w:val="fr-CH"/>
        </w:rPr>
        <w:t xml:space="preserve"> et signe le </w:t>
      </w:r>
      <w:r w:rsidRPr="00E34033">
        <w:rPr>
          <w:rFonts w:ascii="Verdana" w:hAnsi="Verdana"/>
          <w:b/>
          <w:lang w:val="fr-CH"/>
        </w:rPr>
        <w:t>pacte fédéral</w:t>
      </w:r>
      <w:r>
        <w:rPr>
          <w:rFonts w:ascii="Verdana" w:hAnsi="Verdana"/>
          <w:lang w:val="fr-CH"/>
        </w:rPr>
        <w:t xml:space="preserve"> qui unit les cantons par un seul traité commun et on plus par des alliances en chaîne. </w:t>
      </w:r>
      <w:r w:rsidRPr="00E34033">
        <w:rPr>
          <w:rFonts w:ascii="Verdana" w:hAnsi="Verdana"/>
          <w:b/>
          <w:lang w:val="fr-CH"/>
        </w:rPr>
        <w:t>Genève, Neuchâtel et le Valais</w:t>
      </w:r>
      <w:r>
        <w:rPr>
          <w:rFonts w:ascii="Verdana" w:hAnsi="Verdana"/>
          <w:lang w:val="fr-CH"/>
        </w:rPr>
        <w:t xml:space="preserve"> la rejoignent.</w:t>
      </w:r>
    </w:p>
    <w:p w:rsidR="006F1F4A" w:rsidRDefault="006F1F4A" w:rsidP="006F1F4A">
      <w:pPr>
        <w:rPr>
          <w:rFonts w:ascii="Verdana" w:hAnsi="Verdana"/>
          <w:lang w:val="fr-CH"/>
        </w:rPr>
      </w:pPr>
    </w:p>
    <w:p w:rsidR="006F1F4A" w:rsidRPr="00F2062E" w:rsidRDefault="006F1F4A" w:rsidP="006F1F4A">
      <w:pPr>
        <w:rPr>
          <w:rFonts w:ascii="Verdana" w:hAnsi="Verdana"/>
          <w:u w:val="single"/>
          <w:lang w:val="fr-CH"/>
        </w:rPr>
      </w:pPr>
      <w:proofErr w:type="gramStart"/>
      <w:r w:rsidRPr="00F2062E">
        <w:rPr>
          <w:rFonts w:ascii="Verdana" w:hAnsi="Verdana"/>
          <w:u w:val="single"/>
          <w:lang w:val="fr-CH"/>
        </w:rPr>
        <w:lastRenderedPageBreak/>
        <w:t>1979</w:t>
      </w:r>
      <w:r>
        <w:rPr>
          <w:rFonts w:ascii="Verdana" w:hAnsi="Verdana"/>
          <w:u w:val="single"/>
          <w:lang w:val="fr-CH"/>
        </w:rPr>
        <w:t>:</w:t>
      </w:r>
      <w:proofErr w:type="gramEnd"/>
      <w:r>
        <w:rPr>
          <w:rFonts w:ascii="Verdana" w:hAnsi="Verdana"/>
          <w:u w:val="single"/>
          <w:lang w:val="fr-CH"/>
        </w:rPr>
        <w:t xml:space="preserve"> Indépendance du Jura</w:t>
      </w:r>
      <w:r w:rsidRPr="00F2062E">
        <w:rPr>
          <w:rFonts w:ascii="Verdana" w:hAnsi="Verdana"/>
          <w:u w:val="single"/>
          <w:lang w:val="fr-CH"/>
        </w:rPr>
        <w:t xml:space="preserve"> (+ 1 canton)</w:t>
      </w:r>
    </w:p>
    <w:p w:rsidR="006F1F4A" w:rsidRDefault="006F1F4A" w:rsidP="006F1F4A">
      <w:pPr>
        <w:rPr>
          <w:rFonts w:ascii="Verdana" w:hAnsi="Verdana"/>
          <w:lang w:val="fr-CH"/>
        </w:rPr>
      </w:pPr>
      <w:r>
        <w:rPr>
          <w:rFonts w:ascii="Verdana" w:hAnsi="Verdana"/>
          <w:lang w:val="fr-CH"/>
        </w:rPr>
        <w:t>La partie la plus au nord du canton de Berne, qui avait jadis appartenu à la France, puis à l'évêché de Bâle, à nouveau à la France et finalement au canton de Berne (depuis 1815), se sent différente du reste du canton: Ses habitants parlent français, alors que le reste du canton est germanophone, son relief (</w:t>
      </w:r>
      <w:r w:rsidRPr="00087A16">
        <w:rPr>
          <w:rFonts w:ascii="Verdana" w:hAnsi="Verdana"/>
          <w:color w:val="FF0000"/>
          <w:lang w:val="fr-CH"/>
        </w:rPr>
        <w:t>massif du Jura</w:t>
      </w:r>
      <w:r>
        <w:rPr>
          <w:rFonts w:ascii="Verdana" w:hAnsi="Verdana"/>
          <w:lang w:val="fr-CH"/>
        </w:rPr>
        <w:t>) est différent de celui de la majeure partie du canton (</w:t>
      </w:r>
      <w:r w:rsidRPr="00087A16">
        <w:rPr>
          <w:rFonts w:ascii="Verdana" w:hAnsi="Verdana"/>
          <w:color w:val="FF0000"/>
          <w:lang w:val="fr-CH"/>
        </w:rPr>
        <w:t>Moyen-Pays et Préalpes</w:t>
      </w:r>
      <w:r>
        <w:rPr>
          <w:rFonts w:ascii="Verdana" w:hAnsi="Verdana"/>
          <w:lang w:val="fr-CH"/>
        </w:rPr>
        <w:t xml:space="preserve">), ses activités économiques </w:t>
      </w:r>
      <w:r w:rsidRPr="00087A16">
        <w:rPr>
          <w:rFonts w:ascii="Verdana" w:hAnsi="Verdana"/>
          <w:lang w:val="fr-CH"/>
        </w:rPr>
        <w:t>(</w:t>
      </w:r>
      <w:r w:rsidRPr="00087A16">
        <w:rPr>
          <w:rFonts w:ascii="Verdana" w:hAnsi="Verdana"/>
          <w:color w:val="FF0000"/>
          <w:lang w:val="fr-CH"/>
        </w:rPr>
        <w:t>secteurs primaire et un peu secondaire</w:t>
      </w:r>
      <w:r w:rsidRPr="00087A16">
        <w:rPr>
          <w:rFonts w:ascii="Verdana" w:hAnsi="Verdana"/>
          <w:lang w:val="fr-CH"/>
        </w:rPr>
        <w:t>)</w:t>
      </w:r>
      <w:r>
        <w:rPr>
          <w:rFonts w:ascii="Verdana" w:hAnsi="Verdana"/>
          <w:lang w:val="fr-CH"/>
        </w:rPr>
        <w:t xml:space="preserve"> ne sont pas les mêmes que dans les grandes villes </w:t>
      </w:r>
      <w:r w:rsidRPr="00087A16">
        <w:rPr>
          <w:rFonts w:ascii="Verdana" w:hAnsi="Verdana"/>
          <w:lang w:val="fr-CH"/>
        </w:rPr>
        <w:t>(</w:t>
      </w:r>
      <w:r w:rsidRPr="00087A16">
        <w:rPr>
          <w:rFonts w:ascii="Verdana" w:hAnsi="Verdana"/>
          <w:color w:val="FF0000"/>
          <w:lang w:val="fr-CH"/>
        </w:rPr>
        <w:t>un peu secondaire et tertiaire</w:t>
      </w:r>
      <w:r w:rsidRPr="00087A16">
        <w:rPr>
          <w:rFonts w:ascii="Verdana" w:hAnsi="Verdana"/>
          <w:lang w:val="fr-CH"/>
        </w:rPr>
        <w:t>)</w:t>
      </w:r>
      <w:r>
        <w:rPr>
          <w:rFonts w:ascii="Verdana" w:hAnsi="Verdana"/>
          <w:lang w:val="fr-CH"/>
        </w:rPr>
        <w:t xml:space="preserve"> ou que dans les Préalpes </w:t>
      </w:r>
      <w:r w:rsidRPr="00087A16">
        <w:rPr>
          <w:rFonts w:ascii="Verdana" w:hAnsi="Verdana"/>
          <w:lang w:val="fr-CH"/>
        </w:rPr>
        <w:t>(</w:t>
      </w:r>
      <w:r w:rsidRPr="00087A16">
        <w:rPr>
          <w:rFonts w:ascii="Verdana" w:hAnsi="Verdana"/>
          <w:color w:val="FF0000"/>
          <w:lang w:val="fr-CH"/>
        </w:rPr>
        <w:t>tertiaire</w:t>
      </w:r>
      <w:r w:rsidRPr="00087A16">
        <w:rPr>
          <w:rFonts w:ascii="Verdana" w:hAnsi="Verdana"/>
          <w:lang w:val="fr-CH"/>
        </w:rPr>
        <w:t>)</w:t>
      </w:r>
      <w:r>
        <w:rPr>
          <w:rFonts w:ascii="Verdana" w:hAnsi="Verdana"/>
          <w:lang w:val="fr-CH"/>
        </w:rPr>
        <w:t>; son urbanisation en est par conséquent différente.</w:t>
      </w:r>
    </w:p>
    <w:p w:rsidR="006F1F4A" w:rsidRDefault="006F1F4A" w:rsidP="006F1F4A">
      <w:pPr>
        <w:rPr>
          <w:rFonts w:ascii="Verdana" w:hAnsi="Verdana"/>
          <w:lang w:val="fr-CH"/>
        </w:rPr>
      </w:pPr>
      <w:r>
        <w:rPr>
          <w:rFonts w:ascii="Verdana" w:hAnsi="Verdana"/>
          <w:lang w:val="fr-CH"/>
        </w:rPr>
        <w:t xml:space="preserve">Comme la région peine à se faire entendre et à faire valoir ses droits vis-à-vis du reste du canton, elle décide de devenir indépendante (= </w:t>
      </w:r>
      <w:r w:rsidRPr="00087A16">
        <w:rPr>
          <w:rFonts w:ascii="Verdana" w:hAnsi="Verdana"/>
          <w:color w:val="FF0000"/>
          <w:lang w:val="fr-CH"/>
        </w:rPr>
        <w:t xml:space="preserve">elle ne fait plus partie du canton de Berne, mais devient un canton à </w:t>
      </w:r>
      <w:r>
        <w:rPr>
          <w:rFonts w:ascii="Verdana" w:hAnsi="Verdana"/>
          <w:color w:val="FF0000"/>
          <w:lang w:val="fr-CH"/>
        </w:rPr>
        <w:t>elle</w:t>
      </w:r>
      <w:r w:rsidRPr="00087A16">
        <w:rPr>
          <w:rFonts w:ascii="Verdana" w:hAnsi="Verdana"/>
          <w:color w:val="FF0000"/>
          <w:lang w:val="fr-CH"/>
        </w:rPr>
        <w:t xml:space="preserve"> tout</w:t>
      </w:r>
      <w:r>
        <w:rPr>
          <w:rFonts w:ascii="Verdana" w:hAnsi="Verdana"/>
          <w:color w:val="FF0000"/>
          <w:lang w:val="fr-CH"/>
        </w:rPr>
        <w:t>e</w:t>
      </w:r>
      <w:r w:rsidRPr="00087A16">
        <w:rPr>
          <w:rFonts w:ascii="Verdana" w:hAnsi="Verdana"/>
          <w:color w:val="FF0000"/>
          <w:lang w:val="fr-CH"/>
        </w:rPr>
        <w:t xml:space="preserve"> seul</w:t>
      </w:r>
      <w:r>
        <w:rPr>
          <w:rFonts w:ascii="Verdana" w:hAnsi="Verdana"/>
          <w:color w:val="FF0000"/>
          <w:lang w:val="fr-CH"/>
        </w:rPr>
        <w:t>e.</w:t>
      </w:r>
      <w:r>
        <w:rPr>
          <w:rFonts w:ascii="Verdana" w:hAnsi="Verdana"/>
          <w:lang w:val="fr-CH"/>
        </w:rPr>
        <w:t xml:space="preserve">). Après de nombreuses votations (principe, limites, acceptation du canton de Berne, acceptation des autres cantons confédérés, </w:t>
      </w:r>
      <w:proofErr w:type="spellStart"/>
      <w:r>
        <w:rPr>
          <w:rFonts w:ascii="Verdana" w:hAnsi="Verdana"/>
          <w:lang w:val="fr-CH"/>
        </w:rPr>
        <w:t>etc</w:t>
      </w:r>
      <w:proofErr w:type="spellEnd"/>
      <w:r>
        <w:rPr>
          <w:rFonts w:ascii="Verdana" w:hAnsi="Verdana"/>
          <w:lang w:val="fr-CH"/>
        </w:rPr>
        <w:t>) et échauffements, c'est en 1978 que le canton du Jura est effectivement né.</w:t>
      </w:r>
    </w:p>
    <w:p w:rsidR="006F1F4A" w:rsidRDefault="006F1F4A" w:rsidP="006F1F4A">
      <w:pPr>
        <w:rPr>
          <w:rFonts w:ascii="Verdana" w:hAnsi="Verdana"/>
          <w:lang w:val="fr-CH"/>
        </w:rPr>
      </w:pPr>
      <w:r>
        <w:rPr>
          <w:rFonts w:ascii="Verdana" w:hAnsi="Verdana"/>
          <w:lang w:val="fr-CH"/>
        </w:rPr>
        <w:t xml:space="preserve">Toutefois, l'aventure n'est pas encore </w:t>
      </w:r>
      <w:proofErr w:type="gramStart"/>
      <w:r>
        <w:rPr>
          <w:rFonts w:ascii="Verdana" w:hAnsi="Verdana"/>
          <w:lang w:val="fr-CH"/>
        </w:rPr>
        <w:t>terminée:</w:t>
      </w:r>
      <w:proofErr w:type="gramEnd"/>
      <w:r>
        <w:rPr>
          <w:rFonts w:ascii="Verdana" w:hAnsi="Verdana"/>
          <w:lang w:val="fr-CH"/>
        </w:rPr>
        <w:t xml:space="preserve"> Depuis plus de 30 ans, et bien que la majorité (faible) des citoyens ait refusé de faire partie du Jura lors des votes de 1977, certaines personnes se battent pour que le "Jura bernois", soit le reste des francophones du canton de Berne (districts de Moutier, </w:t>
      </w:r>
      <w:proofErr w:type="spellStart"/>
      <w:r>
        <w:rPr>
          <w:rFonts w:ascii="Verdana" w:hAnsi="Verdana"/>
          <w:lang w:val="fr-CH"/>
        </w:rPr>
        <w:t>Courtelary</w:t>
      </w:r>
      <w:proofErr w:type="spellEnd"/>
      <w:r>
        <w:rPr>
          <w:rFonts w:ascii="Verdana" w:hAnsi="Verdana"/>
          <w:lang w:val="fr-CH"/>
        </w:rPr>
        <w:t xml:space="preserve"> et La Neuveville) se sépare de Berne et rejoigne le Jura. Des votations auront lieu dans les cantons et communes concernés en 2013 normalement.</w:t>
      </w:r>
    </w:p>
    <w:p w:rsidR="006F1F4A" w:rsidRDefault="007D523C" w:rsidP="006F1F4A">
      <w:pPr>
        <w:rPr>
          <w:rFonts w:ascii="Verdana" w:hAnsi="Verdana"/>
          <w:lang w:val="fr-CH"/>
        </w:rPr>
      </w:pPr>
      <w:r>
        <w:rPr>
          <w:noProof/>
          <w:lang w:val="fr-CH" w:eastAsia="fr-CH"/>
        </w:rPr>
        <w:pict>
          <v:rect id="_x0000_s1070" style="position:absolute;margin-left:41.9pt;margin-top:17.4pt;width:24.75pt;height:9pt;z-index:251724800" stroked="f"/>
        </w:pict>
      </w:r>
      <w:r>
        <w:rPr>
          <w:noProof/>
          <w:lang w:val="fr-CH" w:eastAsia="fr-CH"/>
        </w:rPr>
        <w:pict>
          <v:rect id="_x0000_s1068" style="position:absolute;margin-left:-183.85pt;margin-top:21.15pt;width:24.75pt;height:9pt;z-index:251722752" stroked="f"/>
        </w:pict>
      </w:r>
      <w:r w:rsidR="006F1F4A">
        <w:rPr>
          <w:noProof/>
          <w:lang w:val="fr-CH" w:eastAsia="fr-CH"/>
        </w:rPr>
        <w:drawing>
          <wp:anchor distT="0" distB="0" distL="114300" distR="114300" simplePos="0" relativeHeight="251719680" behindDoc="0" locked="0" layoutInCell="1" allowOverlap="1" wp14:anchorId="5F55C4E9" wp14:editId="78700D76">
            <wp:simplePos x="0" y="0"/>
            <wp:positionH relativeFrom="column">
              <wp:posOffset>3028950</wp:posOffset>
            </wp:positionH>
            <wp:positionV relativeFrom="paragraph">
              <wp:posOffset>11430</wp:posOffset>
            </wp:positionV>
            <wp:extent cx="2361565" cy="1609725"/>
            <wp:effectExtent l="0" t="0" r="0" b="0"/>
            <wp:wrapSquare wrapText="bothSides"/>
            <wp:docPr id="4" name="Image 4" descr="C:\Users\Marilyne\Pictures\ControlCenter3\Scan\CCF0410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e\Pictures\ControlCenter3\Scan\CCF04102012_00002.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l="9855" t="43418" r="55601" b="40072"/>
                    <a:stretch/>
                  </pic:blipFill>
                  <pic:spPr bwMode="auto">
                    <a:xfrm>
                      <a:off x="0" y="0"/>
                      <a:ext cx="2361565" cy="1609725"/>
                    </a:xfrm>
                    <a:prstGeom prst="rect">
                      <a:avLst/>
                    </a:prstGeom>
                    <a:noFill/>
                    <a:ln>
                      <a:noFill/>
                    </a:ln>
                    <a:extLst>
                      <a:ext uri="{53640926-AAD7-44D8-BBD7-CCE9431645EC}">
                        <a14:shadowObscured xmlns:a14="http://schemas.microsoft.com/office/drawing/2010/main"/>
                      </a:ext>
                    </a:extLst>
                  </pic:spPr>
                </pic:pic>
              </a:graphicData>
            </a:graphic>
          </wp:anchor>
        </w:drawing>
      </w:r>
      <w:r w:rsidR="006F1F4A">
        <w:rPr>
          <w:noProof/>
          <w:lang w:val="fr-CH" w:eastAsia="fr-CH"/>
        </w:rPr>
        <w:drawing>
          <wp:anchor distT="0" distB="0" distL="114300" distR="114300" simplePos="0" relativeHeight="251718656" behindDoc="0" locked="0" layoutInCell="1" allowOverlap="1" wp14:anchorId="7DC15A81" wp14:editId="7DBA03C4">
            <wp:simplePos x="0" y="0"/>
            <wp:positionH relativeFrom="column">
              <wp:posOffset>120650</wp:posOffset>
            </wp:positionH>
            <wp:positionV relativeFrom="paragraph">
              <wp:posOffset>66675</wp:posOffset>
            </wp:positionV>
            <wp:extent cx="2286000" cy="1544320"/>
            <wp:effectExtent l="0" t="0" r="0" b="0"/>
            <wp:wrapSquare wrapText="bothSides"/>
            <wp:docPr id="5" name="Image 5" descr="C:\Users\Marilyne\Pictures\ControlCenter3\Scan\CCF0410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e\Pictures\ControlCenter3\Scan\CCF04102012_00002.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l="9855" t="65819" r="55601" b="17819"/>
                    <a:stretch/>
                  </pic:blipFill>
                  <pic:spPr bwMode="auto">
                    <a:xfrm>
                      <a:off x="0" y="0"/>
                      <a:ext cx="2286000" cy="1544320"/>
                    </a:xfrm>
                    <a:prstGeom prst="rect">
                      <a:avLst/>
                    </a:prstGeom>
                    <a:noFill/>
                    <a:ln>
                      <a:noFill/>
                    </a:ln>
                    <a:extLst>
                      <a:ext uri="{53640926-AAD7-44D8-BBD7-CCE9431645EC}">
                        <a14:shadowObscured xmlns:a14="http://schemas.microsoft.com/office/drawing/2010/main"/>
                      </a:ext>
                    </a:extLst>
                  </pic:spPr>
                </pic:pic>
              </a:graphicData>
            </a:graphic>
          </wp:anchor>
        </w:drawing>
      </w:r>
    </w:p>
    <w:p w:rsidR="006F1F4A" w:rsidRDefault="006F1F4A" w:rsidP="006F1F4A">
      <w:pPr>
        <w:rPr>
          <w:rFonts w:ascii="Verdana" w:hAnsi="Verdana"/>
          <w:lang w:val="fr-CH"/>
        </w:rPr>
      </w:pPr>
    </w:p>
    <w:p w:rsidR="006F1F4A" w:rsidRDefault="006F1F4A" w:rsidP="006F1F4A">
      <w:pPr>
        <w:rPr>
          <w:rFonts w:ascii="Verdana" w:hAnsi="Verdana"/>
          <w:lang w:val="fr-CH"/>
        </w:rPr>
      </w:pPr>
    </w:p>
    <w:p w:rsidR="006F1F4A" w:rsidRDefault="006F1F4A" w:rsidP="006F1F4A">
      <w:pPr>
        <w:rPr>
          <w:rFonts w:ascii="Verdana" w:hAnsi="Verdana"/>
          <w:lang w:val="fr-CH"/>
        </w:rPr>
      </w:pPr>
    </w:p>
    <w:p w:rsidR="006F1F4A" w:rsidRDefault="006F1F4A" w:rsidP="006F1F4A">
      <w:pPr>
        <w:rPr>
          <w:rFonts w:ascii="Verdana" w:hAnsi="Verdana"/>
          <w:lang w:val="fr-CH"/>
        </w:rPr>
      </w:pPr>
      <w:r>
        <w:rPr>
          <w:noProof/>
          <w:lang w:val="fr-CH" w:eastAsia="fr-CH"/>
        </w:rPr>
        <w:drawing>
          <wp:anchor distT="0" distB="0" distL="114300" distR="114300" simplePos="0" relativeHeight="251720704" behindDoc="0" locked="0" layoutInCell="1" allowOverlap="1" wp14:anchorId="642F6E9C" wp14:editId="0AB352FB">
            <wp:simplePos x="0" y="0"/>
            <wp:positionH relativeFrom="column">
              <wp:posOffset>-2306320</wp:posOffset>
            </wp:positionH>
            <wp:positionV relativeFrom="paragraph">
              <wp:posOffset>551815</wp:posOffset>
            </wp:positionV>
            <wp:extent cx="2524125" cy="1637665"/>
            <wp:effectExtent l="0" t="0" r="0" b="0"/>
            <wp:wrapSquare wrapText="bothSides"/>
            <wp:docPr id="36" name="Image 36" descr="C:\Users\Marilyne\Pictures\ControlCenter3\Scan\CCF0410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e\Pictures\ControlCenter3\Scan\CCF04102012_00002.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l="9855" t="25165" r="51140" b="57018"/>
                    <a:stretch/>
                  </pic:blipFill>
                  <pic:spPr bwMode="auto">
                    <a:xfrm>
                      <a:off x="0" y="0"/>
                      <a:ext cx="2524125" cy="1637665"/>
                    </a:xfrm>
                    <a:prstGeom prst="rect">
                      <a:avLst/>
                    </a:prstGeom>
                    <a:noFill/>
                    <a:ln>
                      <a:noFill/>
                    </a:ln>
                    <a:extLst>
                      <a:ext uri="{53640926-AAD7-44D8-BBD7-CCE9431645EC}">
                        <a14:shadowObscured xmlns:a14="http://schemas.microsoft.com/office/drawing/2010/main"/>
                      </a:ext>
                    </a:extLst>
                  </pic:spPr>
                </pic:pic>
              </a:graphicData>
            </a:graphic>
          </wp:anchor>
        </w:drawing>
      </w:r>
    </w:p>
    <w:p w:rsidR="006F1F4A" w:rsidRDefault="006F1F4A" w:rsidP="006F1F4A">
      <w:pPr>
        <w:rPr>
          <w:rFonts w:ascii="Verdana" w:hAnsi="Verdana"/>
          <w:lang w:val="fr-CH"/>
        </w:rPr>
      </w:pPr>
      <w:r>
        <w:rPr>
          <w:noProof/>
          <w:lang w:val="fr-CH" w:eastAsia="fr-CH"/>
        </w:rPr>
        <w:drawing>
          <wp:anchor distT="0" distB="0" distL="114300" distR="114300" simplePos="0" relativeHeight="251721728" behindDoc="0" locked="0" layoutInCell="1" allowOverlap="1" wp14:anchorId="1C8327C6" wp14:editId="6E99A06F">
            <wp:simplePos x="0" y="0"/>
            <wp:positionH relativeFrom="column">
              <wp:posOffset>390525</wp:posOffset>
            </wp:positionH>
            <wp:positionV relativeFrom="paragraph">
              <wp:posOffset>223520</wp:posOffset>
            </wp:positionV>
            <wp:extent cx="2619375" cy="1765935"/>
            <wp:effectExtent l="0" t="0" r="0" b="0"/>
            <wp:wrapSquare wrapText="bothSides"/>
            <wp:docPr id="24" name="Image 24" descr="C:\Users\Marilyne\Pictures\ControlCenter3\Scan\CCF0410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e\Pictures\ControlCenter3\Scan\CCF04102012_00002.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l="9855" t="6546" r="50932" b="74909"/>
                    <a:stretch/>
                  </pic:blipFill>
                  <pic:spPr bwMode="auto">
                    <a:xfrm>
                      <a:off x="0" y="0"/>
                      <a:ext cx="2619375" cy="1765935"/>
                    </a:xfrm>
                    <a:prstGeom prst="rect">
                      <a:avLst/>
                    </a:prstGeom>
                    <a:noFill/>
                    <a:ln>
                      <a:noFill/>
                    </a:ln>
                    <a:extLst>
                      <a:ext uri="{53640926-AAD7-44D8-BBD7-CCE9431645EC}">
                        <a14:shadowObscured xmlns:a14="http://schemas.microsoft.com/office/drawing/2010/main"/>
                      </a:ext>
                    </a:extLst>
                  </pic:spPr>
                </pic:pic>
              </a:graphicData>
            </a:graphic>
          </wp:anchor>
        </w:drawing>
      </w:r>
      <w:r w:rsidR="007D523C">
        <w:rPr>
          <w:noProof/>
          <w:lang w:val="fr-CH" w:eastAsia="fr-CH"/>
        </w:rPr>
        <w:pict>
          <v:rect id="_x0000_s1071" style="position:absolute;margin-left:-35.25pt;margin-top:19.55pt;width:24.75pt;height:9pt;z-index:251725824;mso-position-horizontal-relative:text;mso-position-vertical-relative:text" stroked="f"/>
        </w:pict>
      </w:r>
      <w:r w:rsidR="007D523C">
        <w:rPr>
          <w:noProof/>
          <w:lang w:val="fr-CH" w:eastAsia="fr-CH"/>
        </w:rPr>
        <w:pict>
          <v:rect id="_x0000_s1069" style="position:absolute;margin-left:-254.25pt;margin-top:23.3pt;width:24.75pt;height:9pt;z-index:251723776;mso-position-horizontal-relative:text;mso-position-vertical-relative:text" stroked="f"/>
        </w:pict>
      </w:r>
    </w:p>
    <w:p w:rsidR="006F1F4A" w:rsidRDefault="006F1F4A" w:rsidP="006F1F4A">
      <w:pPr>
        <w:rPr>
          <w:rFonts w:ascii="Verdana" w:hAnsi="Verdana"/>
          <w:lang w:val="fr-CH"/>
        </w:rPr>
      </w:pPr>
    </w:p>
    <w:p w:rsidR="006F1F4A" w:rsidRDefault="006F1F4A" w:rsidP="006F1F4A">
      <w:pPr>
        <w:rPr>
          <w:rFonts w:ascii="Verdana" w:hAnsi="Verdana"/>
          <w:lang w:val="fr-CH"/>
        </w:rPr>
      </w:pPr>
    </w:p>
    <w:p w:rsidR="006F1F4A" w:rsidRDefault="006F1F4A" w:rsidP="006F1F4A">
      <w:pPr>
        <w:rPr>
          <w:rFonts w:ascii="Verdana" w:hAnsi="Verdana"/>
          <w:lang w:val="fr-CH"/>
        </w:rPr>
      </w:pPr>
    </w:p>
    <w:p w:rsidR="006F1F4A" w:rsidRDefault="006F1F4A" w:rsidP="006F1F4A">
      <w:pPr>
        <w:rPr>
          <w:rFonts w:ascii="Verdana" w:hAnsi="Verdana"/>
          <w:lang w:val="fr-CH"/>
        </w:rPr>
      </w:pPr>
      <w:r>
        <w:rPr>
          <w:rFonts w:ascii="Verdana" w:hAnsi="Verdana"/>
          <w:lang w:val="fr-CH"/>
        </w:rPr>
        <w:br w:type="page"/>
      </w:r>
    </w:p>
    <w:p w:rsidR="005A6703" w:rsidRDefault="005A6703" w:rsidP="005A6703">
      <w:pPr>
        <w:rPr>
          <w:rFonts w:ascii="Verdana" w:hAnsi="Verdana"/>
          <w:lang w:val="fr-CH"/>
        </w:rPr>
      </w:pPr>
      <w:r>
        <w:rPr>
          <w:rFonts w:ascii="Verdana" w:hAnsi="Verdana"/>
          <w:lang w:val="fr-CH"/>
        </w:rPr>
        <w:lastRenderedPageBreak/>
        <w:t>Nomme les cantons suisses, indique leur chef-lieu, leur abréviation, l'année de leur entrée dans la confédération et colle les blasons.</w:t>
      </w:r>
    </w:p>
    <w:p w:rsidR="005A6703" w:rsidRDefault="005A6703" w:rsidP="005A6703">
      <w:pPr>
        <w:pBdr>
          <w:bottom w:val="single" w:sz="4" w:space="1" w:color="auto"/>
        </w:pBdr>
        <w:shd w:val="clear" w:color="auto" w:fill="A6A6A6" w:themeFill="background1" w:themeFillShade="A6"/>
        <w:tabs>
          <w:tab w:val="left" w:pos="426"/>
          <w:tab w:val="left" w:pos="2268"/>
          <w:tab w:val="left" w:pos="4536"/>
          <w:tab w:val="left" w:pos="6804"/>
          <w:tab w:val="left" w:pos="8505"/>
        </w:tabs>
        <w:rPr>
          <w:rFonts w:ascii="Verdana" w:hAnsi="Verdana"/>
          <w:b/>
          <w:lang w:val="fr-CH"/>
        </w:rPr>
      </w:pPr>
      <w:r>
        <w:rPr>
          <w:rFonts w:ascii="Verdana" w:hAnsi="Verdana"/>
          <w:b/>
          <w:lang w:val="fr-CH"/>
        </w:rPr>
        <w:tab/>
      </w:r>
      <w:r w:rsidRPr="0011178E">
        <w:rPr>
          <w:rFonts w:ascii="Verdana" w:hAnsi="Verdana"/>
          <w:b/>
          <w:lang w:val="fr-CH"/>
        </w:rPr>
        <w:t>Nom</w:t>
      </w:r>
      <w:r w:rsidRPr="0011178E">
        <w:rPr>
          <w:rFonts w:ascii="Verdana" w:hAnsi="Verdana"/>
          <w:b/>
          <w:lang w:val="fr-CH"/>
        </w:rPr>
        <w:tab/>
        <w:t>Chef-lieu</w:t>
      </w:r>
      <w:r w:rsidRPr="0011178E">
        <w:rPr>
          <w:rFonts w:ascii="Verdana" w:hAnsi="Verdana"/>
          <w:b/>
          <w:lang w:val="fr-CH"/>
        </w:rPr>
        <w:tab/>
        <w:t>Abréviation</w:t>
      </w:r>
      <w:r w:rsidRPr="0011178E">
        <w:rPr>
          <w:rFonts w:ascii="Verdana" w:hAnsi="Verdana"/>
          <w:b/>
          <w:lang w:val="fr-CH"/>
        </w:rPr>
        <w:tab/>
        <w:t>Année</w:t>
      </w:r>
      <w:r w:rsidRPr="0011178E">
        <w:rPr>
          <w:rFonts w:ascii="Verdana" w:hAnsi="Verdana"/>
          <w:b/>
          <w:lang w:val="fr-CH"/>
        </w:rPr>
        <w:tab/>
        <w:t>Blason</w:t>
      </w:r>
    </w:p>
    <w:p w:rsidR="005A6703" w:rsidRPr="005A6703" w:rsidRDefault="007D523C" w:rsidP="005A6703">
      <w:pPr>
        <w:tabs>
          <w:tab w:val="left" w:pos="426"/>
          <w:tab w:val="left" w:pos="2268"/>
          <w:tab w:val="left" w:pos="4536"/>
          <w:tab w:val="left" w:pos="6804"/>
          <w:tab w:val="left" w:pos="8505"/>
        </w:tabs>
        <w:rPr>
          <w:rFonts w:ascii="Verdana" w:hAnsi="Verdana"/>
          <w:b/>
          <w:color w:val="FF0000"/>
          <w:lang w:val="fr-CH"/>
        </w:rPr>
      </w:pPr>
      <w:r>
        <w:rPr>
          <w:noProof/>
        </w:rPr>
        <w:pict>
          <v:shape id="_x0000_s1027" type="#_x0000_t202" style="position:absolute;margin-left:458.35pt;margin-top:10.5pt;width:77.55pt;height:594.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d="f">
            <v:textbox>
              <w:txbxContent>
                <w:p w:rsidR="00C3368E" w:rsidRDefault="00C3368E" w:rsidP="00F83E28">
                  <w:pPr>
                    <w:spacing w:after="120"/>
                  </w:pP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0404" cy="685800"/>
                        <wp:effectExtent l="0" t="0" r="0" b="0"/>
                        <wp:docPr id="37" name="Image 37" descr="http://www.quizz.biz/uploads/quizz/54408/icons/8_xv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54408/icons/8_xv8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064" cy="689435"/>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93420"/>
                        <wp:effectExtent l="0" t="0" r="0" b="0"/>
                        <wp:docPr id="57" name="Image 57" descr="http://fr.geneawiki.com/images/thumb/5/58/Flag-ch-ow.png/150px-Flag-ch-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5/58/Flag-ch-ow.png/150px-Flag-ch-ow.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88489"/>
                        <wp:effectExtent l="0" t="0" r="0" b="0"/>
                        <wp:docPr id="55" name="Image 55" descr="http://fr.geneawiki.com/images/thumb/7/70/Canton_zurich-drapeau.png/150px-Canton_zurich-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7/70/Canton_zurich-drapeau.png/150px-Canton_zurich-drapea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420" cy="688489"/>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89217"/>
                        <wp:effectExtent l="0" t="0" r="0" b="0"/>
                        <wp:docPr id="42" name="Image 42" descr="http://upload.wikimedia.org/wikipedia/commons/4/49/Canton_zoug-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4/49/Canton_zoug-drapeau.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3420" cy="689217"/>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p>
                <w:p w:rsidR="00C3368E" w:rsidRDefault="00C3368E" w:rsidP="00F83E28">
                  <w:pPr>
                    <w:spacing w:after="120"/>
                  </w:pP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5116" cy="691331"/>
                        <wp:effectExtent l="0" t="0" r="0" b="0"/>
                        <wp:docPr id="50" name="Image 50" descr="http://upload.wikimedia.org/wikipedia/commons/5/5f/Canton_fribourg-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5/5f/Canton_fribourg-drapea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9187" cy="695379"/>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704850" cy="700151"/>
                        <wp:effectExtent l="0" t="0" r="0" b="0"/>
                        <wp:docPr id="47" name="Image 47" descr="http://fr.geneawiki.com/images/thumb/4/4e/Canton_bale_ville_drapeau.png/150px-Canton_bale_ville_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4/4e/Canton_bale_ville_drapeau.png/150px-Canton_bale_ville_drapea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2682" cy="707931"/>
                                </a:xfrm>
                                <a:prstGeom prst="rect">
                                  <a:avLst/>
                                </a:prstGeom>
                                <a:noFill/>
                                <a:ln>
                                  <a:noFill/>
                                </a:ln>
                              </pic:spPr>
                            </pic:pic>
                          </a:graphicData>
                        </a:graphic>
                      </wp:inline>
                    </w:drawing>
                  </w:r>
                </w:p>
              </w:txbxContent>
            </v:textbox>
          </v:shape>
        </w:pict>
      </w:r>
      <w:r>
        <w:rPr>
          <w:noProof/>
        </w:rPr>
        <w:pict>
          <v:shape id="Zone de texte 2" o:spid="_x0000_s1026" type="#_x0000_t202" style="position:absolute;margin-left:381.4pt;margin-top:10.5pt;width:69.75pt;height:578.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stroked="f">
            <v:textbox>
              <w:txbxContent>
                <w:p w:rsidR="00C3368E" w:rsidRDefault="00C3368E" w:rsidP="00F83E28">
                  <w:pPr>
                    <w:spacing w:after="120"/>
                  </w:pPr>
                  <w:r>
                    <w:rPr>
                      <w:noProof/>
                      <w:lang w:val="fr-CH" w:eastAsia="fr-CH"/>
                    </w:rPr>
                    <w:drawing>
                      <wp:inline distT="0" distB="0" distL="0" distR="0">
                        <wp:extent cx="704850" cy="704850"/>
                        <wp:effectExtent l="0" t="0" r="0" b="0"/>
                        <wp:docPr id="38" name="Image 38" descr="http://www.atlasgeo.net/drapeaux/Uri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lasgeo.net/drapeaux/UriHTML.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93420"/>
                        <wp:effectExtent l="0" t="0" r="0" b="0"/>
                        <wp:docPr id="52" name="Image 52" descr="http://www.atlasgeo.net/drapeaux/Nidwald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lasgeo.net/drapeaux/NidwaldHTML.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97853"/>
                        <wp:effectExtent l="0" t="0" r="0" b="0"/>
                        <wp:docPr id="49" name="Image 49" descr="http://fr.geneawiki.com/images/thumb/5/5a/Canton_lucerne-drapeau.png/150px-Canton_lucerne-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5/5a/Canton_lucerne-drapeau.png/150px-Canton_lucerne-drapea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420" cy="697853"/>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93420"/>
                        <wp:effectExtent l="0" t="0" r="0" b="0"/>
                        <wp:docPr id="53" name="Image 53" descr="http://www.drapeaux-nationaux.fr/media/flags/flagge-gla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apeaux-nationaux.fr/media/flags/flagge-glaru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93420"/>
                        <wp:effectExtent l="0" t="0" r="0" b="0"/>
                        <wp:docPr id="61" name="Image 61" descr="http://www.aajb.ch/photo/Divers/drapeau%20b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ajb.ch/photo/Divers/drapeau%20ber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C3368E" w:rsidRDefault="00C3368E" w:rsidP="00F83E28">
                  <w:pPr>
                    <w:spacing w:after="120"/>
                  </w:pPr>
                  <w:r>
                    <w:rPr>
                      <w:noProof/>
                      <w:lang w:val="fr-CH" w:eastAsia="fr-CH"/>
                    </w:rPr>
                    <w:drawing>
                      <wp:inline distT="0" distB="0" distL="0" distR="0">
                        <wp:extent cx="685800" cy="681227"/>
                        <wp:effectExtent l="0" t="0" r="0" b="0"/>
                        <wp:docPr id="62" name="Image 62" descr="http://fr.geneawiki.com/images/thumb/3/39/Canton_soleure-drapeau.png/150px-Canton_soleure-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geneawiki.com/images/thumb/3/39/Canton_soleure-drapeau.png/150px-Canton_soleure-drapea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7613" cy="692962"/>
                                </a:xfrm>
                                <a:prstGeom prst="rect">
                                  <a:avLst/>
                                </a:prstGeom>
                                <a:noFill/>
                                <a:ln>
                                  <a:noFill/>
                                </a:ln>
                              </pic:spPr>
                            </pic:pic>
                          </a:graphicData>
                        </a:graphic>
                      </wp:inline>
                    </w:drawing>
                  </w:r>
                </w:p>
                <w:p w:rsidR="00C3368E" w:rsidRDefault="00C3368E" w:rsidP="00F83E28">
                  <w:pPr>
                    <w:spacing w:after="120"/>
                  </w:pPr>
                </w:p>
                <w:p w:rsidR="00C3368E" w:rsidRDefault="00C3368E" w:rsidP="00F83E28">
                  <w:pPr>
                    <w:spacing w:after="120"/>
                  </w:pPr>
                  <w:r>
                    <w:rPr>
                      <w:noProof/>
                      <w:lang w:val="fr-CH" w:eastAsia="fr-CH"/>
                    </w:rPr>
                    <w:drawing>
                      <wp:inline distT="0" distB="0" distL="0" distR="0">
                        <wp:extent cx="693420" cy="677549"/>
                        <wp:effectExtent l="0" t="0" r="0" b="0"/>
                        <wp:docPr id="51" name="Image 51" descr="http://www.funshop.ch/shop/out/pictures/master/product/1/8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shop.ch/shop/out/pictures/master/product/1/89422.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4667" t="5416" r="13000" b="6250"/>
                                <a:stretch/>
                              </pic:blipFill>
                              <pic:spPr bwMode="auto">
                                <a:xfrm>
                                  <a:off x="0" y="0"/>
                                  <a:ext cx="693420" cy="6775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CA248E" w:rsidRDefault="00E83F6B" w:rsidP="00CA248E">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w:t>
      </w:r>
      <w:r w:rsidR="00CA248E" w:rsidRPr="005A6703">
        <w:rPr>
          <w:rFonts w:ascii="Verdana" w:hAnsi="Verdana"/>
          <w:color w:val="FF0000"/>
          <w:lang w:val="de-CH"/>
        </w:rPr>
        <w:tab/>
        <w:t>Uri</w:t>
      </w:r>
      <w:r w:rsidR="00CA248E" w:rsidRPr="005A6703">
        <w:rPr>
          <w:rFonts w:ascii="Verdana" w:hAnsi="Verdana"/>
          <w:color w:val="FF0000"/>
          <w:lang w:val="de-CH"/>
        </w:rPr>
        <w:tab/>
      </w:r>
      <w:r w:rsidR="00CA248E">
        <w:rPr>
          <w:rFonts w:ascii="Verdana" w:hAnsi="Verdana"/>
          <w:color w:val="FF0000"/>
          <w:lang w:val="de-CH"/>
        </w:rPr>
        <w:t>Altdorf</w:t>
      </w:r>
      <w:r w:rsidR="00CA248E" w:rsidRPr="005A6703">
        <w:rPr>
          <w:rFonts w:ascii="Verdana" w:hAnsi="Verdana"/>
          <w:color w:val="FF0000"/>
          <w:lang w:val="de-CH"/>
        </w:rPr>
        <w:tab/>
      </w:r>
      <w:r w:rsidR="00CA248E">
        <w:rPr>
          <w:rFonts w:ascii="Verdana" w:hAnsi="Verdana"/>
          <w:color w:val="FF0000"/>
          <w:lang w:val="de-CH"/>
        </w:rPr>
        <w:t>UR</w:t>
      </w:r>
      <w:r w:rsidR="00CA248E" w:rsidRPr="005A6703">
        <w:rPr>
          <w:rFonts w:ascii="Verdana" w:hAnsi="Verdana"/>
          <w:color w:val="FF0000"/>
          <w:lang w:val="de-CH"/>
        </w:rPr>
        <w:tab/>
      </w:r>
      <w:r w:rsidR="00CA248E">
        <w:rPr>
          <w:rFonts w:ascii="Verdana" w:hAnsi="Verdana"/>
          <w:color w:val="FF0000"/>
          <w:lang w:val="de-CH"/>
        </w:rPr>
        <w:t>1291</w:t>
      </w:r>
    </w:p>
    <w:p w:rsidR="00CA248E" w:rsidRPr="005A6703" w:rsidRDefault="00E83F6B" w:rsidP="00CA248E">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2</w:t>
      </w:r>
      <w:r w:rsidR="00CA248E">
        <w:rPr>
          <w:rFonts w:ascii="Verdana" w:hAnsi="Verdana"/>
          <w:color w:val="FF0000"/>
          <w:lang w:val="de-CH"/>
        </w:rPr>
        <w:tab/>
        <w:t>Schwy</w:t>
      </w:r>
      <w:r w:rsidR="00CA248E" w:rsidRPr="005A6703">
        <w:rPr>
          <w:rFonts w:ascii="Verdana" w:hAnsi="Verdana"/>
          <w:color w:val="FF0000"/>
          <w:lang w:val="de-CH"/>
        </w:rPr>
        <w:t>z</w:t>
      </w:r>
      <w:r w:rsidR="00CA248E" w:rsidRPr="005A6703">
        <w:rPr>
          <w:rFonts w:ascii="Verdana" w:hAnsi="Verdana"/>
          <w:color w:val="FF0000"/>
          <w:lang w:val="de-CH"/>
        </w:rPr>
        <w:tab/>
      </w:r>
      <w:proofErr w:type="spellStart"/>
      <w:r w:rsidR="00CA248E">
        <w:rPr>
          <w:rFonts w:ascii="Verdana" w:hAnsi="Verdana"/>
          <w:color w:val="FF0000"/>
          <w:lang w:val="de-CH"/>
        </w:rPr>
        <w:t>Schwy</w:t>
      </w:r>
      <w:r w:rsidR="00CA248E" w:rsidRPr="005A6703">
        <w:rPr>
          <w:rFonts w:ascii="Verdana" w:hAnsi="Verdana"/>
          <w:color w:val="FF0000"/>
          <w:lang w:val="de-CH"/>
        </w:rPr>
        <w:t>z</w:t>
      </w:r>
      <w:proofErr w:type="spellEnd"/>
      <w:r w:rsidR="00CA248E" w:rsidRPr="005A6703">
        <w:rPr>
          <w:rFonts w:ascii="Verdana" w:hAnsi="Verdana"/>
          <w:color w:val="FF0000"/>
          <w:lang w:val="de-CH"/>
        </w:rPr>
        <w:tab/>
      </w:r>
      <w:r w:rsidR="00CA248E">
        <w:rPr>
          <w:rFonts w:ascii="Verdana" w:hAnsi="Verdana"/>
          <w:color w:val="FF0000"/>
          <w:lang w:val="de-CH"/>
        </w:rPr>
        <w:t>SZ</w:t>
      </w:r>
      <w:r w:rsidR="00CA248E" w:rsidRPr="005A6703">
        <w:rPr>
          <w:rFonts w:ascii="Verdana" w:hAnsi="Verdana"/>
          <w:color w:val="FF0000"/>
          <w:lang w:val="de-CH"/>
        </w:rPr>
        <w:tab/>
      </w:r>
      <w:r w:rsidR="00CA248E">
        <w:rPr>
          <w:rFonts w:ascii="Verdana" w:hAnsi="Verdana"/>
          <w:color w:val="FF0000"/>
          <w:lang w:val="de-CH"/>
        </w:rPr>
        <w:t>1291</w:t>
      </w:r>
    </w:p>
    <w:p w:rsidR="00CA248E" w:rsidRPr="005A6703" w:rsidRDefault="00E83F6B" w:rsidP="00CA248E">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3</w:t>
      </w:r>
      <w:r w:rsidR="00CA248E" w:rsidRPr="005A6703">
        <w:rPr>
          <w:rFonts w:ascii="Verdana" w:hAnsi="Verdana"/>
          <w:color w:val="FF0000"/>
          <w:lang w:val="de-CH"/>
        </w:rPr>
        <w:tab/>
      </w:r>
      <w:proofErr w:type="spellStart"/>
      <w:r w:rsidR="00CA248E" w:rsidRPr="005A6703">
        <w:rPr>
          <w:rFonts w:ascii="Verdana" w:hAnsi="Verdana"/>
          <w:color w:val="FF0000"/>
          <w:lang w:val="de-CH"/>
        </w:rPr>
        <w:t>Nidwald</w:t>
      </w:r>
      <w:proofErr w:type="spellEnd"/>
      <w:r w:rsidR="00CA248E" w:rsidRPr="005A6703">
        <w:rPr>
          <w:rFonts w:ascii="Verdana" w:hAnsi="Verdana"/>
          <w:color w:val="FF0000"/>
          <w:lang w:val="de-CH"/>
        </w:rPr>
        <w:tab/>
      </w:r>
      <w:r w:rsidR="00CA248E">
        <w:rPr>
          <w:rFonts w:ascii="Verdana" w:hAnsi="Verdana"/>
          <w:color w:val="FF0000"/>
          <w:lang w:val="de-CH"/>
        </w:rPr>
        <w:t>Stans</w:t>
      </w:r>
      <w:r w:rsidR="00CA248E" w:rsidRPr="005A6703">
        <w:rPr>
          <w:rFonts w:ascii="Verdana" w:hAnsi="Verdana"/>
          <w:color w:val="FF0000"/>
          <w:lang w:val="de-CH"/>
        </w:rPr>
        <w:tab/>
      </w:r>
      <w:r w:rsidR="00CA248E">
        <w:rPr>
          <w:rFonts w:ascii="Verdana" w:hAnsi="Verdana"/>
          <w:color w:val="FF0000"/>
          <w:lang w:val="de-CH"/>
        </w:rPr>
        <w:t>NW</w:t>
      </w:r>
      <w:r w:rsidR="00CA248E" w:rsidRPr="005A6703">
        <w:rPr>
          <w:rFonts w:ascii="Verdana" w:hAnsi="Verdana"/>
          <w:color w:val="FF0000"/>
          <w:lang w:val="de-CH"/>
        </w:rPr>
        <w:tab/>
      </w:r>
      <w:r w:rsidR="00CA248E">
        <w:rPr>
          <w:rFonts w:ascii="Verdana" w:hAnsi="Verdana"/>
          <w:color w:val="FF0000"/>
          <w:lang w:val="de-CH"/>
        </w:rPr>
        <w:t>1291</w:t>
      </w:r>
    </w:p>
    <w:p w:rsidR="00CA248E" w:rsidRDefault="00E83F6B" w:rsidP="00CA248E">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4</w:t>
      </w:r>
      <w:r w:rsidR="00CA248E" w:rsidRPr="005A6703">
        <w:rPr>
          <w:rFonts w:ascii="Verdana" w:hAnsi="Verdana"/>
          <w:color w:val="FF0000"/>
          <w:lang w:val="de-CH"/>
        </w:rPr>
        <w:tab/>
      </w:r>
      <w:proofErr w:type="spellStart"/>
      <w:r w:rsidR="00CA248E" w:rsidRPr="005A6703">
        <w:rPr>
          <w:rFonts w:ascii="Verdana" w:hAnsi="Verdana"/>
          <w:color w:val="FF0000"/>
          <w:lang w:val="de-CH"/>
        </w:rPr>
        <w:t>Obwald</w:t>
      </w:r>
      <w:proofErr w:type="spellEnd"/>
      <w:r w:rsidR="00CA248E" w:rsidRPr="005A6703">
        <w:rPr>
          <w:rFonts w:ascii="Verdana" w:hAnsi="Verdana"/>
          <w:color w:val="FF0000"/>
          <w:lang w:val="de-CH"/>
        </w:rPr>
        <w:tab/>
      </w:r>
      <w:r w:rsidR="00CA248E">
        <w:rPr>
          <w:rFonts w:ascii="Verdana" w:hAnsi="Verdana"/>
          <w:color w:val="FF0000"/>
          <w:lang w:val="de-CH"/>
        </w:rPr>
        <w:t>Sarnen</w:t>
      </w:r>
      <w:r w:rsidR="00CA248E" w:rsidRPr="005A6703">
        <w:rPr>
          <w:rFonts w:ascii="Verdana" w:hAnsi="Verdana"/>
          <w:color w:val="FF0000"/>
          <w:lang w:val="de-CH"/>
        </w:rPr>
        <w:tab/>
      </w:r>
      <w:r w:rsidR="00CA248E">
        <w:rPr>
          <w:rFonts w:ascii="Verdana" w:hAnsi="Verdana"/>
          <w:color w:val="FF0000"/>
          <w:lang w:val="de-CH"/>
        </w:rPr>
        <w:t>OW</w:t>
      </w:r>
      <w:r w:rsidR="00CA248E" w:rsidRPr="005A6703">
        <w:rPr>
          <w:rFonts w:ascii="Verdana" w:hAnsi="Verdana"/>
          <w:color w:val="FF0000"/>
          <w:lang w:val="de-CH"/>
        </w:rPr>
        <w:tab/>
      </w:r>
      <w:r w:rsidR="00CA248E">
        <w:rPr>
          <w:rFonts w:ascii="Verdana" w:hAnsi="Verdana"/>
          <w:color w:val="FF0000"/>
          <w:lang w:val="de-CH"/>
        </w:rPr>
        <w:t>1291</w:t>
      </w:r>
    </w:p>
    <w:p w:rsidR="00CA248E" w:rsidRPr="00E83F6B" w:rsidRDefault="00E83F6B" w:rsidP="00CA248E">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5</w:t>
      </w:r>
      <w:r w:rsidR="00CA248E" w:rsidRPr="00E83F6B">
        <w:rPr>
          <w:rFonts w:ascii="Verdana" w:hAnsi="Verdana"/>
          <w:color w:val="FF0000"/>
          <w:lang w:val="de-CH"/>
        </w:rPr>
        <w:tab/>
        <w:t>Lucerne</w:t>
      </w:r>
      <w:r w:rsidR="00CA248E" w:rsidRPr="00E83F6B">
        <w:rPr>
          <w:rFonts w:ascii="Verdana" w:hAnsi="Verdana"/>
          <w:color w:val="FF0000"/>
          <w:lang w:val="de-CH"/>
        </w:rPr>
        <w:tab/>
      </w:r>
      <w:proofErr w:type="spellStart"/>
      <w:r w:rsidR="00CA248E" w:rsidRPr="00E83F6B">
        <w:rPr>
          <w:rFonts w:ascii="Verdana" w:hAnsi="Verdana"/>
          <w:color w:val="FF0000"/>
          <w:lang w:val="de-CH"/>
        </w:rPr>
        <w:t>Lucerne</w:t>
      </w:r>
      <w:proofErr w:type="spellEnd"/>
      <w:r w:rsidR="00CA248E" w:rsidRPr="00E83F6B">
        <w:rPr>
          <w:rFonts w:ascii="Verdana" w:hAnsi="Verdana"/>
          <w:color w:val="FF0000"/>
          <w:lang w:val="de-CH"/>
        </w:rPr>
        <w:tab/>
        <w:t>LU</w:t>
      </w:r>
      <w:r w:rsidR="00CA248E" w:rsidRPr="00E83F6B">
        <w:rPr>
          <w:rFonts w:ascii="Verdana" w:hAnsi="Verdana"/>
          <w:color w:val="FF0000"/>
          <w:lang w:val="de-CH"/>
        </w:rPr>
        <w:tab/>
        <w:t>1332</w:t>
      </w:r>
    </w:p>
    <w:p w:rsid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6</w:t>
      </w:r>
      <w:r w:rsidRPr="00EE27A3">
        <w:rPr>
          <w:rFonts w:ascii="Verdana" w:hAnsi="Verdana"/>
          <w:color w:val="FF0000"/>
          <w:lang w:val="de-CH"/>
        </w:rPr>
        <w:tab/>
      </w:r>
      <w:proofErr w:type="spellStart"/>
      <w:r w:rsidRPr="00EE27A3">
        <w:rPr>
          <w:rFonts w:ascii="Verdana" w:hAnsi="Verdana"/>
          <w:color w:val="FF0000"/>
          <w:lang w:val="de-CH"/>
        </w:rPr>
        <w:t>Zurich</w:t>
      </w:r>
      <w:proofErr w:type="spellEnd"/>
      <w:r w:rsidRPr="00EE27A3">
        <w:rPr>
          <w:rFonts w:ascii="Verdana" w:hAnsi="Verdana"/>
          <w:color w:val="FF0000"/>
          <w:lang w:val="de-CH"/>
        </w:rPr>
        <w:tab/>
      </w:r>
      <w:proofErr w:type="spellStart"/>
      <w:r w:rsidRPr="00EE27A3">
        <w:rPr>
          <w:rFonts w:ascii="Verdana" w:hAnsi="Verdana"/>
          <w:color w:val="FF0000"/>
          <w:lang w:val="de-CH"/>
        </w:rPr>
        <w:t>Zurich</w:t>
      </w:r>
      <w:proofErr w:type="spellEnd"/>
      <w:r w:rsidRPr="00EE27A3">
        <w:rPr>
          <w:rFonts w:ascii="Verdana" w:hAnsi="Verdana"/>
          <w:color w:val="FF0000"/>
          <w:lang w:val="de-CH"/>
        </w:rPr>
        <w:tab/>
        <w:t>ZH</w:t>
      </w:r>
      <w:r w:rsidRPr="00EE27A3">
        <w:rPr>
          <w:rFonts w:ascii="Verdana" w:hAnsi="Verdana"/>
          <w:color w:val="FF0000"/>
          <w:lang w:val="de-CH"/>
        </w:rPr>
        <w:tab/>
        <w:t>1351</w:t>
      </w:r>
    </w:p>
    <w:p w:rsidR="00E83F6B" w:rsidRPr="005A6703"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7</w:t>
      </w:r>
      <w:r w:rsidRPr="005A6703">
        <w:rPr>
          <w:rFonts w:ascii="Verdana" w:hAnsi="Verdana"/>
          <w:color w:val="FF0000"/>
          <w:lang w:val="de-CH"/>
        </w:rPr>
        <w:tab/>
      </w:r>
      <w:proofErr w:type="spellStart"/>
      <w:r w:rsidRPr="005A6703">
        <w:rPr>
          <w:rFonts w:ascii="Verdana" w:hAnsi="Verdana"/>
          <w:color w:val="FF0000"/>
          <w:lang w:val="de-CH"/>
        </w:rPr>
        <w:t>Glaris</w:t>
      </w:r>
      <w:proofErr w:type="spellEnd"/>
      <w:r w:rsidRPr="005A6703">
        <w:rPr>
          <w:rFonts w:ascii="Verdana" w:hAnsi="Verdana"/>
          <w:color w:val="FF0000"/>
          <w:lang w:val="de-CH"/>
        </w:rPr>
        <w:tab/>
      </w:r>
      <w:proofErr w:type="spellStart"/>
      <w:r w:rsidRPr="005A6703">
        <w:rPr>
          <w:rFonts w:ascii="Verdana" w:hAnsi="Verdana"/>
          <w:color w:val="FF0000"/>
          <w:lang w:val="de-CH"/>
        </w:rPr>
        <w:t>Glaris</w:t>
      </w:r>
      <w:proofErr w:type="spellEnd"/>
      <w:r w:rsidRPr="005A6703">
        <w:rPr>
          <w:rFonts w:ascii="Verdana" w:hAnsi="Verdana"/>
          <w:color w:val="FF0000"/>
          <w:lang w:val="de-CH"/>
        </w:rPr>
        <w:tab/>
      </w:r>
      <w:r>
        <w:rPr>
          <w:rFonts w:ascii="Verdana" w:hAnsi="Verdana"/>
          <w:color w:val="FF0000"/>
          <w:lang w:val="de-CH"/>
        </w:rPr>
        <w:t>GL</w:t>
      </w:r>
      <w:r w:rsidRPr="005A6703">
        <w:rPr>
          <w:rFonts w:ascii="Verdana" w:hAnsi="Verdana"/>
          <w:color w:val="FF0000"/>
          <w:lang w:val="de-CH"/>
        </w:rPr>
        <w:tab/>
      </w:r>
      <w:r>
        <w:rPr>
          <w:rFonts w:ascii="Verdana" w:hAnsi="Verdana"/>
          <w:color w:val="FF0000"/>
          <w:lang w:val="de-CH"/>
        </w:rPr>
        <w:t>1352</w:t>
      </w:r>
    </w:p>
    <w:p w:rsid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8</w:t>
      </w:r>
      <w:r w:rsidRPr="005A6703">
        <w:rPr>
          <w:rFonts w:ascii="Verdana" w:hAnsi="Verdana"/>
          <w:color w:val="FF0000"/>
          <w:lang w:val="de-CH"/>
        </w:rPr>
        <w:tab/>
      </w:r>
      <w:proofErr w:type="spellStart"/>
      <w:r w:rsidRPr="005A6703">
        <w:rPr>
          <w:rFonts w:ascii="Verdana" w:hAnsi="Verdana"/>
          <w:color w:val="FF0000"/>
          <w:lang w:val="de-CH"/>
        </w:rPr>
        <w:t>Zoug</w:t>
      </w:r>
      <w:proofErr w:type="spellEnd"/>
      <w:r w:rsidRPr="005A6703">
        <w:rPr>
          <w:rFonts w:ascii="Verdana" w:hAnsi="Verdana"/>
          <w:color w:val="FF0000"/>
          <w:lang w:val="de-CH"/>
        </w:rPr>
        <w:tab/>
      </w:r>
      <w:proofErr w:type="spellStart"/>
      <w:r w:rsidRPr="005A6703">
        <w:rPr>
          <w:rFonts w:ascii="Verdana" w:hAnsi="Verdana"/>
          <w:color w:val="FF0000"/>
          <w:lang w:val="de-CH"/>
        </w:rPr>
        <w:t>Zoug</w:t>
      </w:r>
      <w:proofErr w:type="spellEnd"/>
      <w:r w:rsidRPr="005A6703">
        <w:rPr>
          <w:rFonts w:ascii="Verdana" w:hAnsi="Verdana"/>
          <w:color w:val="FF0000"/>
          <w:lang w:val="de-CH"/>
        </w:rPr>
        <w:tab/>
      </w:r>
      <w:r>
        <w:rPr>
          <w:rFonts w:ascii="Verdana" w:hAnsi="Verdana"/>
          <w:color w:val="FF0000"/>
          <w:lang w:val="de-CH"/>
        </w:rPr>
        <w:t>ZG</w:t>
      </w:r>
      <w:r>
        <w:rPr>
          <w:rFonts w:ascii="Verdana" w:hAnsi="Verdana"/>
          <w:color w:val="FF0000"/>
          <w:lang w:val="de-CH"/>
        </w:rPr>
        <w:tab/>
        <w:t>1352</w:t>
      </w:r>
    </w:p>
    <w:p w:rsidR="00E83F6B" w:rsidRP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9</w:t>
      </w:r>
      <w:r w:rsidRPr="00E83F6B">
        <w:rPr>
          <w:rFonts w:ascii="Verdana" w:hAnsi="Verdana"/>
          <w:color w:val="FF0000"/>
          <w:lang w:val="de-CH"/>
        </w:rPr>
        <w:tab/>
        <w:t>Berne</w:t>
      </w:r>
      <w:r w:rsidRPr="00E83F6B">
        <w:rPr>
          <w:rFonts w:ascii="Verdana" w:hAnsi="Verdana"/>
          <w:color w:val="FF0000"/>
          <w:lang w:val="de-CH"/>
        </w:rPr>
        <w:tab/>
      </w:r>
      <w:proofErr w:type="spellStart"/>
      <w:r w:rsidRPr="00E83F6B">
        <w:rPr>
          <w:rFonts w:ascii="Verdana" w:hAnsi="Verdana"/>
          <w:color w:val="FF0000"/>
          <w:lang w:val="de-CH"/>
        </w:rPr>
        <w:t>Berne</w:t>
      </w:r>
      <w:proofErr w:type="spellEnd"/>
      <w:r w:rsidRPr="00E83F6B">
        <w:rPr>
          <w:rFonts w:ascii="Verdana" w:hAnsi="Verdana"/>
          <w:color w:val="FF0000"/>
          <w:lang w:val="de-CH"/>
        </w:rPr>
        <w:tab/>
        <w:t>BE</w:t>
      </w:r>
      <w:r w:rsidRPr="00E83F6B">
        <w:rPr>
          <w:rFonts w:ascii="Verdana" w:hAnsi="Verdana"/>
          <w:color w:val="FF0000"/>
          <w:lang w:val="de-CH"/>
        </w:rPr>
        <w:tab/>
        <w:t>1353</w:t>
      </w:r>
    </w:p>
    <w:p w:rsidR="00E83F6B" w:rsidRPr="007E38DE" w:rsidRDefault="00E83F6B" w:rsidP="00E83F6B">
      <w:pPr>
        <w:tabs>
          <w:tab w:val="left" w:pos="426"/>
          <w:tab w:val="left" w:pos="2268"/>
          <w:tab w:val="left" w:pos="4536"/>
          <w:tab w:val="left" w:pos="6804"/>
          <w:tab w:val="left" w:pos="8505"/>
        </w:tabs>
        <w:spacing w:after="600"/>
        <w:rPr>
          <w:rFonts w:ascii="Verdana" w:hAnsi="Verdana"/>
          <w:color w:val="FF0000"/>
          <w:lang w:val="fr-CH"/>
        </w:rPr>
      </w:pPr>
      <w:r w:rsidRPr="007E38DE">
        <w:rPr>
          <w:rFonts w:ascii="Verdana" w:hAnsi="Verdana"/>
          <w:lang w:val="fr-CH"/>
        </w:rPr>
        <w:t>10</w:t>
      </w:r>
      <w:r w:rsidRPr="007E38DE">
        <w:rPr>
          <w:rFonts w:ascii="Verdana" w:hAnsi="Verdana"/>
          <w:color w:val="FF0000"/>
          <w:lang w:val="fr-CH"/>
        </w:rPr>
        <w:tab/>
        <w:t>Soleure</w:t>
      </w:r>
      <w:r w:rsidRPr="007E38DE">
        <w:rPr>
          <w:rFonts w:ascii="Verdana" w:hAnsi="Verdana"/>
          <w:color w:val="FF0000"/>
          <w:lang w:val="fr-CH"/>
        </w:rPr>
        <w:tab/>
      </w:r>
      <w:proofErr w:type="spellStart"/>
      <w:r w:rsidRPr="007E38DE">
        <w:rPr>
          <w:rFonts w:ascii="Verdana" w:hAnsi="Verdana"/>
          <w:color w:val="FF0000"/>
          <w:lang w:val="fr-CH"/>
        </w:rPr>
        <w:t>Soleure</w:t>
      </w:r>
      <w:proofErr w:type="spellEnd"/>
      <w:r w:rsidRPr="007E38DE">
        <w:rPr>
          <w:rFonts w:ascii="Verdana" w:hAnsi="Verdana"/>
          <w:color w:val="FF0000"/>
          <w:lang w:val="fr-CH"/>
        </w:rPr>
        <w:tab/>
        <w:t>SO</w:t>
      </w:r>
      <w:r w:rsidRPr="007E38DE">
        <w:rPr>
          <w:rFonts w:ascii="Verdana" w:hAnsi="Verdana"/>
          <w:color w:val="FF0000"/>
          <w:lang w:val="fr-CH"/>
        </w:rPr>
        <w:tab/>
        <w:t>1481</w:t>
      </w:r>
    </w:p>
    <w:p w:rsidR="00E83F6B" w:rsidRPr="007E38DE" w:rsidRDefault="00E83F6B" w:rsidP="00E83F6B">
      <w:pPr>
        <w:tabs>
          <w:tab w:val="left" w:pos="426"/>
          <w:tab w:val="left" w:pos="2268"/>
          <w:tab w:val="left" w:pos="4536"/>
          <w:tab w:val="left" w:pos="6804"/>
          <w:tab w:val="left" w:pos="8505"/>
        </w:tabs>
        <w:spacing w:after="600"/>
        <w:rPr>
          <w:rFonts w:ascii="Verdana" w:hAnsi="Verdana"/>
          <w:color w:val="FF0000"/>
          <w:lang w:val="fr-CH"/>
        </w:rPr>
      </w:pPr>
      <w:r w:rsidRPr="007E38DE">
        <w:rPr>
          <w:rFonts w:ascii="Verdana" w:hAnsi="Verdana"/>
          <w:lang w:val="fr-CH"/>
        </w:rPr>
        <w:t>11</w:t>
      </w:r>
      <w:r w:rsidRPr="007E38DE">
        <w:rPr>
          <w:rFonts w:ascii="Verdana" w:hAnsi="Verdana"/>
          <w:color w:val="FF0000"/>
          <w:lang w:val="fr-CH"/>
        </w:rPr>
        <w:tab/>
        <w:t>Fribourg</w:t>
      </w:r>
      <w:r w:rsidRPr="007E38DE">
        <w:rPr>
          <w:rFonts w:ascii="Verdana" w:hAnsi="Verdana"/>
          <w:color w:val="FF0000"/>
          <w:lang w:val="fr-CH"/>
        </w:rPr>
        <w:tab/>
      </w:r>
      <w:proofErr w:type="spellStart"/>
      <w:r w:rsidRPr="007E38DE">
        <w:rPr>
          <w:rFonts w:ascii="Verdana" w:hAnsi="Verdana"/>
          <w:color w:val="FF0000"/>
          <w:lang w:val="fr-CH"/>
        </w:rPr>
        <w:t>Fribourg</w:t>
      </w:r>
      <w:proofErr w:type="spellEnd"/>
      <w:r w:rsidRPr="007E38DE">
        <w:rPr>
          <w:rFonts w:ascii="Verdana" w:hAnsi="Verdana"/>
          <w:color w:val="FF0000"/>
          <w:lang w:val="fr-CH"/>
        </w:rPr>
        <w:tab/>
        <w:t>FR</w:t>
      </w:r>
      <w:r w:rsidRPr="007E38DE">
        <w:rPr>
          <w:rFonts w:ascii="Verdana" w:hAnsi="Verdana"/>
          <w:color w:val="FF0000"/>
          <w:lang w:val="fr-CH"/>
        </w:rPr>
        <w:tab/>
        <w:t>1481</w:t>
      </w:r>
    </w:p>
    <w:p w:rsidR="00E83F6B" w:rsidRPr="00E83F6B" w:rsidRDefault="00E83F6B" w:rsidP="00E83F6B">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12</w:t>
      </w:r>
      <w:r w:rsidRPr="00E83F6B">
        <w:rPr>
          <w:rFonts w:ascii="Verdana" w:hAnsi="Verdana"/>
          <w:color w:val="FF0000"/>
          <w:lang w:val="fr-CH"/>
        </w:rPr>
        <w:tab/>
      </w:r>
      <w:r>
        <w:rPr>
          <w:rFonts w:ascii="Verdana" w:hAnsi="Verdana"/>
          <w:color w:val="FF0000"/>
          <w:lang w:val="fr-CH"/>
        </w:rPr>
        <w:t>Bâle-Campagne</w:t>
      </w:r>
      <w:r w:rsidRPr="005A6703">
        <w:rPr>
          <w:rFonts w:ascii="Verdana" w:hAnsi="Verdana"/>
          <w:color w:val="FF0000"/>
          <w:lang w:val="fr-CH"/>
        </w:rPr>
        <w:tab/>
      </w:r>
      <w:r>
        <w:rPr>
          <w:rFonts w:ascii="Verdana" w:hAnsi="Verdana"/>
          <w:color w:val="FF0000"/>
          <w:lang w:val="fr-CH"/>
        </w:rPr>
        <w:t>Liestal</w:t>
      </w:r>
      <w:r w:rsidRPr="005A6703">
        <w:rPr>
          <w:rFonts w:ascii="Verdana" w:hAnsi="Verdana"/>
          <w:color w:val="FF0000"/>
          <w:lang w:val="fr-CH"/>
        </w:rPr>
        <w:tab/>
      </w:r>
      <w:r>
        <w:rPr>
          <w:rFonts w:ascii="Verdana" w:hAnsi="Verdana"/>
          <w:color w:val="FF0000"/>
          <w:lang w:val="fr-CH"/>
        </w:rPr>
        <w:t>BL</w:t>
      </w:r>
      <w:r w:rsidRPr="005A6703">
        <w:rPr>
          <w:rFonts w:ascii="Verdana" w:hAnsi="Verdana"/>
          <w:color w:val="FF0000"/>
          <w:lang w:val="fr-CH"/>
        </w:rPr>
        <w:tab/>
      </w:r>
      <w:r>
        <w:rPr>
          <w:rFonts w:ascii="Verdana" w:hAnsi="Verdana"/>
          <w:color w:val="FF0000"/>
          <w:lang w:val="fr-CH"/>
        </w:rPr>
        <w:t>1501</w:t>
      </w:r>
    </w:p>
    <w:p w:rsidR="00E83F6B" w:rsidRPr="007E38DE" w:rsidRDefault="00E83F6B" w:rsidP="00A67182">
      <w:pPr>
        <w:tabs>
          <w:tab w:val="left" w:pos="426"/>
          <w:tab w:val="left" w:pos="2268"/>
          <w:tab w:val="left" w:pos="4536"/>
          <w:tab w:val="left" w:pos="6804"/>
          <w:tab w:val="left" w:pos="8505"/>
        </w:tabs>
        <w:spacing w:after="600"/>
        <w:rPr>
          <w:rFonts w:ascii="Verdana" w:hAnsi="Verdana"/>
          <w:color w:val="FF0000"/>
          <w:lang w:val="de-CH"/>
        </w:rPr>
      </w:pPr>
      <w:r w:rsidRPr="007E38DE">
        <w:rPr>
          <w:rFonts w:ascii="Verdana" w:hAnsi="Verdana"/>
          <w:lang w:val="de-CH"/>
        </w:rPr>
        <w:t>13</w:t>
      </w:r>
      <w:r w:rsidRPr="007E38DE">
        <w:rPr>
          <w:rFonts w:ascii="Verdana" w:hAnsi="Verdana"/>
          <w:color w:val="FF0000"/>
          <w:lang w:val="de-CH"/>
        </w:rPr>
        <w:tab/>
      </w:r>
      <w:proofErr w:type="spellStart"/>
      <w:r w:rsidRPr="007E38DE">
        <w:rPr>
          <w:rFonts w:ascii="Verdana" w:hAnsi="Verdana"/>
          <w:color w:val="FF0000"/>
          <w:lang w:val="de-CH"/>
        </w:rPr>
        <w:t>Bâle-Ville</w:t>
      </w:r>
      <w:proofErr w:type="spellEnd"/>
      <w:r w:rsidRPr="007E38DE">
        <w:rPr>
          <w:rFonts w:ascii="Verdana" w:hAnsi="Verdana"/>
          <w:color w:val="FF0000"/>
          <w:lang w:val="de-CH"/>
        </w:rPr>
        <w:tab/>
      </w:r>
      <w:proofErr w:type="spellStart"/>
      <w:r w:rsidRPr="007E38DE">
        <w:rPr>
          <w:rFonts w:ascii="Verdana" w:hAnsi="Verdana"/>
          <w:color w:val="FF0000"/>
          <w:lang w:val="de-CH"/>
        </w:rPr>
        <w:t>Bâle</w:t>
      </w:r>
      <w:proofErr w:type="spellEnd"/>
      <w:r w:rsidRPr="007E38DE">
        <w:rPr>
          <w:rFonts w:ascii="Verdana" w:hAnsi="Verdana"/>
          <w:color w:val="FF0000"/>
          <w:lang w:val="de-CH"/>
        </w:rPr>
        <w:tab/>
        <w:t>BS</w:t>
      </w:r>
      <w:r w:rsidRPr="007E38DE">
        <w:rPr>
          <w:rFonts w:ascii="Verdana" w:hAnsi="Verdana"/>
          <w:color w:val="FF0000"/>
          <w:lang w:val="de-CH"/>
        </w:rPr>
        <w:tab/>
        <w:t>1501</w:t>
      </w:r>
      <w:r w:rsidRPr="007E38DE">
        <w:rPr>
          <w:rFonts w:ascii="Verdana" w:hAnsi="Verdana"/>
          <w:color w:val="FF0000"/>
          <w:lang w:val="de-CH"/>
        </w:rPr>
        <w:br w:type="page"/>
      </w:r>
    </w:p>
    <w:p w:rsidR="00E83F6B" w:rsidRPr="007E38DE" w:rsidRDefault="007D523C" w:rsidP="00E83F6B">
      <w:pPr>
        <w:tabs>
          <w:tab w:val="left" w:pos="426"/>
          <w:tab w:val="left" w:pos="2268"/>
          <w:tab w:val="left" w:pos="4536"/>
          <w:tab w:val="left" w:pos="6804"/>
          <w:tab w:val="left" w:pos="8505"/>
        </w:tabs>
        <w:spacing w:after="600"/>
        <w:rPr>
          <w:rFonts w:ascii="Verdana" w:hAnsi="Verdana"/>
          <w:color w:val="FF0000"/>
          <w:lang w:val="de-CH"/>
        </w:rPr>
      </w:pPr>
      <w:r>
        <w:rPr>
          <w:noProof/>
        </w:rPr>
        <w:lastRenderedPageBreak/>
        <w:pict>
          <v:shape id="_x0000_s1028" type="#_x0000_t202" style="position:absolute;margin-left:381.85pt;margin-top:27.8pt;width:77.55pt;height:59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LS4qeYtAgAAUwQAAA4AAAAAAAAAAAAAAAAALgIAAGRycy9l&#10;Mm9Eb2MueG1sUEsBAi0AFAAGAAgAAAAhAP0vMtbbAAAABQEAAA8AAAAAAAAAAAAAAAAAhwQAAGRy&#10;cy9kb3ducmV2LnhtbFBLBQYAAAAABAAEAPMAAACPBQAAAAA=&#10;" stroked="f">
            <v:textbox>
              <w:txbxContent>
                <w:p w:rsidR="00C3368E" w:rsidRDefault="00C3368E" w:rsidP="002B029E">
                  <w:pPr>
                    <w:spacing w:after="120"/>
                  </w:pPr>
                  <w:r>
                    <w:rPr>
                      <w:noProof/>
                      <w:lang w:val="fr-CH" w:eastAsia="fr-CH"/>
                    </w:rPr>
                    <w:drawing>
                      <wp:inline distT="0" distB="0" distL="0" distR="0">
                        <wp:extent cx="704850" cy="704850"/>
                        <wp:effectExtent l="0" t="0" r="0" b="0"/>
                        <wp:docPr id="54" name="Image 54" descr="http://www.quizz.biz/uploads/quizz/54408/4_9AH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54408/4_9AHR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C3368E" w:rsidRDefault="00C3368E" w:rsidP="002B029E">
                  <w:pPr>
                    <w:spacing w:after="120"/>
                  </w:pPr>
                </w:p>
                <w:p w:rsidR="00C3368E" w:rsidRDefault="00C3368E" w:rsidP="002B029E">
                  <w:pPr>
                    <w:spacing w:after="120"/>
                  </w:pPr>
                  <w:r>
                    <w:rPr>
                      <w:noProof/>
                      <w:lang w:val="fr-CH" w:eastAsia="fr-CH"/>
                    </w:rPr>
                    <w:drawing>
                      <wp:inline distT="0" distB="0" distL="0" distR="0">
                        <wp:extent cx="685800" cy="685800"/>
                        <wp:effectExtent l="0" t="0" r="0" b="0"/>
                        <wp:docPr id="58" name="Image 58" descr="http://medias.doublet.pro/medias/images/produits/7484c39fb59c3cb7019eee581f3db3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doublet.pro/medias/images/produits/7484c39fb59c3cb7019eee581f3db38a.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3368E" w:rsidRDefault="00C3368E" w:rsidP="002B029E">
                  <w:pPr>
                    <w:spacing w:after="120"/>
                    <w:rPr>
                      <w:noProof/>
                      <w:lang w:val="fr-CH" w:eastAsia="fr-CH"/>
                    </w:rPr>
                  </w:pPr>
                </w:p>
                <w:p w:rsidR="00C3368E" w:rsidRDefault="00C3368E" w:rsidP="002B029E">
                  <w:pPr>
                    <w:spacing w:after="120"/>
                  </w:pPr>
                  <w:r>
                    <w:rPr>
                      <w:noProof/>
                      <w:lang w:val="fr-CH" w:eastAsia="fr-CH"/>
                    </w:rPr>
                    <w:drawing>
                      <wp:inline distT="0" distB="0" distL="0" distR="0">
                        <wp:extent cx="694882" cy="691664"/>
                        <wp:effectExtent l="0" t="0" r="0" b="0"/>
                        <wp:docPr id="289" name="Image 289" descr="http://www.funshop.ch/shop/out/pictures/master/product/1/8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nshop.ch/shop/out/pictures/master/product/1/89373.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13999" t="4584" r="14001" b="5832"/>
                                <a:stretch/>
                              </pic:blipFill>
                              <pic:spPr bwMode="auto">
                                <a:xfrm>
                                  <a:off x="0" y="0"/>
                                  <a:ext cx="694562" cy="691346"/>
                                </a:xfrm>
                                <a:prstGeom prst="rect">
                                  <a:avLst/>
                                </a:prstGeom>
                                <a:noFill/>
                                <a:ln>
                                  <a:noFill/>
                                </a:ln>
                                <a:extLst>
                                  <a:ext uri="{53640926-AAD7-44D8-BBD7-CCE9431645EC}">
                                    <a14:shadowObscured xmlns:a14="http://schemas.microsoft.com/office/drawing/2010/main"/>
                                  </a:ext>
                                </a:extLst>
                              </pic:spPr>
                            </pic:pic>
                          </a:graphicData>
                        </a:graphic>
                      </wp:inline>
                    </w:drawing>
                  </w:r>
                </w:p>
                <w:p w:rsidR="00C3368E" w:rsidRDefault="00C3368E" w:rsidP="002B029E">
                  <w:pPr>
                    <w:spacing w:after="120"/>
                  </w:pPr>
                </w:p>
                <w:p w:rsidR="00C3368E" w:rsidRDefault="00C3368E" w:rsidP="002B029E">
                  <w:pPr>
                    <w:spacing w:after="120"/>
                  </w:pPr>
                  <w:r>
                    <w:rPr>
                      <w:noProof/>
                      <w:lang w:val="fr-CH" w:eastAsia="fr-CH"/>
                    </w:rPr>
                    <w:drawing>
                      <wp:inline distT="0" distB="0" distL="0" distR="0">
                        <wp:extent cx="704850" cy="704850"/>
                        <wp:effectExtent l="0" t="0" r="0" b="0"/>
                        <wp:docPr id="40" name="Image 40" descr="http://www.mesimages.ch/images/reportages/grisons/drapeau_gris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simages.ch/images/reportages/grisons/drapeau_grison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C3368E" w:rsidRDefault="00C3368E" w:rsidP="002B029E">
                  <w:pPr>
                    <w:spacing w:after="120"/>
                  </w:pPr>
                </w:p>
                <w:p w:rsidR="00C3368E" w:rsidRDefault="00C3368E" w:rsidP="002B029E">
                  <w:pPr>
                    <w:spacing w:after="120"/>
                  </w:pPr>
                </w:p>
                <w:p w:rsidR="00C3368E" w:rsidRDefault="00C3368E" w:rsidP="002B029E">
                  <w:pPr>
                    <w:spacing w:after="120"/>
                  </w:pPr>
                  <w:r>
                    <w:rPr>
                      <w:noProof/>
                      <w:lang w:val="fr-CH" w:eastAsia="fr-CH"/>
                    </w:rPr>
                    <w:drawing>
                      <wp:inline distT="0" distB="0" distL="0" distR="0">
                        <wp:extent cx="695325" cy="695325"/>
                        <wp:effectExtent l="0" t="0" r="0" b="0"/>
                        <wp:docPr id="45" name="Image 45" descr="http://www.tlfq.ulaval.ca/axl/etatsnsouverains/images/Vaud-d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lfq.ulaval.ca/axl/etatsnsouverains/images/Vaud-drap.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C3368E" w:rsidRDefault="00C3368E" w:rsidP="002B029E">
                  <w:pPr>
                    <w:spacing w:after="120"/>
                  </w:pPr>
                </w:p>
                <w:p w:rsidR="00C3368E" w:rsidRDefault="00C3368E" w:rsidP="002B029E">
                  <w:pPr>
                    <w:spacing w:after="120"/>
                  </w:pPr>
                  <w:r>
                    <w:rPr>
                      <w:noProof/>
                      <w:lang w:val="fr-CH" w:eastAsia="fr-CH"/>
                    </w:rPr>
                    <w:drawing>
                      <wp:inline distT="0" distB="0" distL="0" distR="0">
                        <wp:extent cx="734241" cy="704089"/>
                        <wp:effectExtent l="0" t="0" r="0" b="0"/>
                        <wp:docPr id="41" name="Image 41" descr="http://m.fr.geneawiki.com/images/thumb/c/c0/Canton_neuchatel-drapeau.png/250px-Canton_neuchatel-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r.geneawiki.com/images/thumb/c/c0/Canton_neuchatel-drapeau.png/250px-Canton_neuchatel-drapea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787" cy="709407"/>
                                </a:xfrm>
                                <a:prstGeom prst="rect">
                                  <a:avLst/>
                                </a:prstGeom>
                                <a:noFill/>
                                <a:ln>
                                  <a:noFill/>
                                </a:ln>
                              </pic:spPr>
                            </pic:pic>
                          </a:graphicData>
                        </a:graphic>
                      </wp:inline>
                    </w:drawing>
                  </w:r>
                </w:p>
                <w:p w:rsidR="00C3368E" w:rsidRDefault="00C3368E" w:rsidP="002B029E">
                  <w:pPr>
                    <w:spacing w:after="120"/>
                  </w:pPr>
                </w:p>
                <w:p w:rsidR="00C3368E" w:rsidRDefault="00C3368E" w:rsidP="002B029E">
                  <w:pPr>
                    <w:spacing w:after="120"/>
                  </w:pPr>
                  <w:r>
                    <w:rPr>
                      <w:noProof/>
                      <w:lang w:val="fr-CH" w:eastAsia="fr-CH"/>
                    </w:rPr>
                    <w:drawing>
                      <wp:inline distT="0" distB="0" distL="0" distR="0">
                        <wp:extent cx="714375" cy="708659"/>
                        <wp:effectExtent l="0" t="0" r="0" b="0"/>
                        <wp:docPr id="48" name="Image 48" descr="http://m.fr.geneawiki.com/images/thumb/c/c9/Canton_jura-drapeau.png/250px-Canton_jura-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r.geneawiki.com/images/thumb/c/c9/Canton_jura-drapeau.png/250px-Canton_jura-drapeau.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6534" cy="710801"/>
                                </a:xfrm>
                                <a:prstGeom prst="rect">
                                  <a:avLst/>
                                </a:prstGeom>
                                <a:noFill/>
                                <a:ln>
                                  <a:noFill/>
                                </a:ln>
                              </pic:spPr>
                            </pic:pic>
                          </a:graphicData>
                        </a:graphic>
                      </wp:inline>
                    </w:drawing>
                  </w:r>
                </w:p>
              </w:txbxContent>
            </v:textbox>
          </v:shape>
        </w:pict>
      </w:r>
      <w:r>
        <w:rPr>
          <w:noProof/>
        </w:rPr>
        <w:pict>
          <v:shape id="_x0000_s1029" type="#_x0000_t202" style="position:absolute;margin-left:464.35pt;margin-top:39.8pt;width:73.05pt;height:584.8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cQLQ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oXExQCR5B+IBmXUwTDluJQoNuEdKOpzw&#10;ivrvB+YkJfqdwe4sx9NpXImkTGfzAhV3adldWpjhCFXRQMkgbkJao8SbvcEublXi9zmTU8o4uYn2&#10;05bF1bjUk9f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YPxxAtAgAAUwQAAA4AAAAAAAAAAAAAAAAALgIAAGRycy9l&#10;Mm9Eb2MueG1sUEsBAi0AFAAGAAgAAAAhAP0vMtbbAAAABQEAAA8AAAAAAAAAAAAAAAAAhwQAAGRy&#10;cy9kb3ducmV2LnhtbFBLBQYAAAAABAAEAPMAAACPBQAAAAA=&#10;" stroked="f">
            <v:textbox>
              <w:txbxContent>
                <w:p w:rsidR="00C3368E" w:rsidRDefault="00C3368E" w:rsidP="002B029E">
                  <w:pPr>
                    <w:spacing w:after="120"/>
                    <w:rPr>
                      <w:lang w:val="fr-CH"/>
                    </w:rPr>
                  </w:pPr>
                </w:p>
                <w:p w:rsidR="00C3368E" w:rsidRDefault="00C3368E" w:rsidP="002B029E">
                  <w:pPr>
                    <w:spacing w:after="120"/>
                    <w:rPr>
                      <w:lang w:val="fr-CH"/>
                    </w:rPr>
                  </w:pPr>
                  <w:r>
                    <w:rPr>
                      <w:noProof/>
                      <w:lang w:val="fr-CH" w:eastAsia="fr-CH"/>
                    </w:rPr>
                    <w:drawing>
                      <wp:inline distT="0" distB="0" distL="0" distR="0">
                        <wp:extent cx="704850" cy="704850"/>
                        <wp:effectExtent l="0" t="0" r="0" b="0"/>
                        <wp:docPr id="59" name="Image 59" descr="http://medias.doublet.pro/medias/images/produits/1dff5fe62c704910b4c5132ed2b31e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s.doublet.pro/medias/images/produits/1dff5fe62c704910b4c5132ed2b31e83.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C3368E" w:rsidRDefault="00C3368E" w:rsidP="002B029E">
                  <w:pPr>
                    <w:spacing w:after="120"/>
                    <w:rPr>
                      <w:lang w:val="fr-CH"/>
                    </w:rPr>
                  </w:pPr>
                </w:p>
                <w:p w:rsidR="00C3368E" w:rsidRDefault="00C3368E" w:rsidP="002B029E">
                  <w:pPr>
                    <w:spacing w:after="120"/>
                    <w:rPr>
                      <w:lang w:val="fr-CH"/>
                    </w:rPr>
                  </w:pPr>
                  <w:r>
                    <w:rPr>
                      <w:noProof/>
                      <w:lang w:val="fr-CH" w:eastAsia="fr-CH"/>
                    </w:rPr>
                    <w:drawing>
                      <wp:inline distT="0" distB="0" distL="0" distR="0">
                        <wp:extent cx="691869" cy="685800"/>
                        <wp:effectExtent l="0" t="0" r="0" b="0"/>
                        <wp:docPr id="290" name="Image 290" descr="http://www.flagsonline.it/Bandiere/adesivi/aarg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gsonline.it/Bandiere/adesivi/aargau.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14069"/>
                                <a:stretch/>
                              </pic:blipFill>
                              <pic:spPr bwMode="auto">
                                <a:xfrm>
                                  <a:off x="0" y="0"/>
                                  <a:ext cx="700920" cy="694772"/>
                                </a:xfrm>
                                <a:prstGeom prst="rect">
                                  <a:avLst/>
                                </a:prstGeom>
                                <a:noFill/>
                                <a:ln>
                                  <a:noFill/>
                                </a:ln>
                                <a:extLst>
                                  <a:ext uri="{53640926-AAD7-44D8-BBD7-CCE9431645EC}">
                                    <a14:shadowObscured xmlns:a14="http://schemas.microsoft.com/office/drawing/2010/main"/>
                                  </a:ext>
                                </a:extLst>
                              </pic:spPr>
                            </pic:pic>
                          </a:graphicData>
                        </a:graphic>
                      </wp:inline>
                    </w:drawing>
                  </w:r>
                </w:p>
                <w:p w:rsidR="00C3368E" w:rsidRDefault="00C3368E" w:rsidP="002B029E">
                  <w:pPr>
                    <w:spacing w:after="120"/>
                    <w:rPr>
                      <w:lang w:val="fr-CH"/>
                    </w:rPr>
                  </w:pPr>
                </w:p>
                <w:p w:rsidR="00C3368E" w:rsidRDefault="00C3368E" w:rsidP="002B029E">
                  <w:pPr>
                    <w:spacing w:after="120"/>
                    <w:rPr>
                      <w:lang w:val="fr-CH"/>
                    </w:rPr>
                  </w:pPr>
                  <w:r>
                    <w:rPr>
                      <w:noProof/>
                      <w:lang w:val="fr-CH" w:eastAsia="fr-CH"/>
                    </w:rPr>
                    <w:drawing>
                      <wp:inline distT="0" distB="0" distL="0" distR="0">
                        <wp:extent cx="695325" cy="695325"/>
                        <wp:effectExtent l="0" t="0" r="0" b="0"/>
                        <wp:docPr id="60" name="Image 60" descr="http://www.atlasgeo.net/drapeaux/StGallen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lasgeo.net/drapeaux/StGallenHTML.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C3368E" w:rsidRDefault="00C3368E" w:rsidP="002B029E">
                  <w:pPr>
                    <w:spacing w:after="120"/>
                    <w:rPr>
                      <w:lang w:val="fr-CH"/>
                    </w:rPr>
                  </w:pPr>
                </w:p>
                <w:p w:rsidR="00C3368E" w:rsidRDefault="00C3368E" w:rsidP="002B029E">
                  <w:pPr>
                    <w:spacing w:after="120"/>
                    <w:rPr>
                      <w:lang w:val="fr-CH"/>
                    </w:rPr>
                  </w:pPr>
                </w:p>
                <w:p w:rsidR="00C3368E" w:rsidRDefault="00C3368E" w:rsidP="002B029E">
                  <w:pPr>
                    <w:spacing w:after="120"/>
                    <w:rPr>
                      <w:lang w:val="fr-CH"/>
                    </w:rPr>
                  </w:pPr>
                  <w:r>
                    <w:rPr>
                      <w:noProof/>
                      <w:lang w:val="fr-CH" w:eastAsia="fr-CH"/>
                    </w:rPr>
                    <w:drawing>
                      <wp:inline distT="0" distB="0" distL="0" distR="0">
                        <wp:extent cx="685800" cy="685800"/>
                        <wp:effectExtent l="0" t="0" r="0" b="0"/>
                        <wp:docPr id="288" name="Image 288" descr="http://www.drapeaux-nationaux.fr/media/flags/flagge-tessin--tic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apeaux-nationaux.fr/media/flags/flagge-tessin--ticino.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3368E" w:rsidRDefault="00C3368E" w:rsidP="002B029E">
                  <w:pPr>
                    <w:spacing w:after="120"/>
                    <w:rPr>
                      <w:lang w:val="fr-CH"/>
                    </w:rPr>
                  </w:pPr>
                </w:p>
                <w:p w:rsidR="00C3368E" w:rsidRDefault="00C3368E" w:rsidP="002B029E">
                  <w:pPr>
                    <w:spacing w:after="120"/>
                    <w:rPr>
                      <w:lang w:val="fr-CH"/>
                    </w:rPr>
                  </w:pPr>
                  <w:r>
                    <w:rPr>
                      <w:noProof/>
                      <w:lang w:val="fr-CH" w:eastAsia="fr-CH"/>
                    </w:rPr>
                    <w:drawing>
                      <wp:inline distT="0" distB="0" distL="0" distR="0">
                        <wp:extent cx="685800" cy="685800"/>
                        <wp:effectExtent l="0" t="0" r="0" b="0"/>
                        <wp:docPr id="46" name="Image 46" descr="http://m.fr.geneawiki.com/images/5/5e/Flag-ch-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r.geneawiki.com/images/5/5e/Flag-ch-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3368E" w:rsidRDefault="00C3368E" w:rsidP="002B029E">
                  <w:pPr>
                    <w:spacing w:after="120"/>
                    <w:rPr>
                      <w:lang w:val="fr-CH"/>
                    </w:rPr>
                  </w:pPr>
                </w:p>
                <w:p w:rsidR="00C3368E" w:rsidRPr="002B029E" w:rsidRDefault="00C3368E" w:rsidP="002B029E">
                  <w:pPr>
                    <w:spacing w:after="120"/>
                    <w:rPr>
                      <w:lang w:val="fr-CH"/>
                    </w:rPr>
                  </w:pPr>
                  <w:r>
                    <w:rPr>
                      <w:noProof/>
                      <w:lang w:val="fr-CH" w:eastAsia="fr-CH"/>
                    </w:rPr>
                    <w:drawing>
                      <wp:inline distT="0" distB="0" distL="0" distR="0">
                        <wp:extent cx="732799" cy="728809"/>
                        <wp:effectExtent l="0" t="0" r="0" b="0"/>
                        <wp:docPr id="43" name="Image 43" descr="http://upload.wikimedia.org/wikipedia/commons/thumb/0/00/Canton_valais-drapeau.svg/589px-Canton_valais-drapea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0/00/Canton_valais-drapeau.svg/589px-Canton_valais-drapeau.sv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6505" cy="732495"/>
                                </a:xfrm>
                                <a:prstGeom prst="rect">
                                  <a:avLst/>
                                </a:prstGeom>
                                <a:noFill/>
                                <a:ln>
                                  <a:noFill/>
                                </a:ln>
                              </pic:spPr>
                            </pic:pic>
                          </a:graphicData>
                        </a:graphic>
                      </wp:inline>
                    </w:drawing>
                  </w:r>
                </w:p>
              </w:txbxContent>
            </v:textbox>
          </v:shape>
        </w:pict>
      </w:r>
    </w:p>
    <w:p w:rsidR="00E83F6B" w:rsidRP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14</w:t>
      </w:r>
      <w:r w:rsidRPr="00E83F6B">
        <w:rPr>
          <w:rFonts w:ascii="Verdana" w:hAnsi="Verdana"/>
          <w:color w:val="FF0000"/>
          <w:lang w:val="de-CH"/>
        </w:rPr>
        <w:tab/>
      </w:r>
      <w:proofErr w:type="spellStart"/>
      <w:r w:rsidRPr="00E83F6B">
        <w:rPr>
          <w:rFonts w:ascii="Verdana" w:hAnsi="Verdana"/>
          <w:color w:val="FF0000"/>
          <w:lang w:val="de-CH"/>
        </w:rPr>
        <w:t>Schaffhouse</w:t>
      </w:r>
      <w:proofErr w:type="spellEnd"/>
      <w:r w:rsidRPr="00E83F6B">
        <w:rPr>
          <w:rFonts w:ascii="Verdana" w:hAnsi="Verdana"/>
          <w:color w:val="FF0000"/>
          <w:lang w:val="de-CH"/>
        </w:rPr>
        <w:tab/>
      </w:r>
      <w:proofErr w:type="spellStart"/>
      <w:r w:rsidRPr="00E83F6B">
        <w:rPr>
          <w:rFonts w:ascii="Verdana" w:hAnsi="Verdana"/>
          <w:color w:val="FF0000"/>
          <w:lang w:val="de-CH"/>
        </w:rPr>
        <w:t>Schaffhouse</w:t>
      </w:r>
      <w:proofErr w:type="spellEnd"/>
      <w:r w:rsidRPr="00E83F6B">
        <w:rPr>
          <w:rFonts w:ascii="Verdana" w:hAnsi="Verdana"/>
          <w:color w:val="FF0000"/>
          <w:lang w:val="de-CH"/>
        </w:rPr>
        <w:tab/>
        <w:t>SH</w:t>
      </w:r>
      <w:r w:rsidRPr="00E83F6B">
        <w:rPr>
          <w:rFonts w:ascii="Verdana" w:hAnsi="Verdana"/>
          <w:color w:val="FF0000"/>
          <w:lang w:val="de-CH"/>
        </w:rPr>
        <w:tab/>
        <w:t>1501</w:t>
      </w:r>
    </w:p>
    <w:p w:rsidR="00E83F6B" w:rsidRPr="005A6703"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15</w:t>
      </w:r>
      <w:r w:rsidRPr="005A6703">
        <w:rPr>
          <w:rFonts w:ascii="Verdana" w:hAnsi="Verdana"/>
          <w:color w:val="FF0000"/>
          <w:lang w:val="de-CH"/>
        </w:rPr>
        <w:tab/>
        <w:t>Appenzell RE</w:t>
      </w:r>
      <w:r w:rsidRPr="005A6703">
        <w:rPr>
          <w:rFonts w:ascii="Verdana" w:hAnsi="Verdana"/>
          <w:color w:val="FF0000"/>
          <w:lang w:val="de-CH"/>
        </w:rPr>
        <w:tab/>
      </w:r>
      <w:r>
        <w:rPr>
          <w:rFonts w:ascii="Verdana" w:hAnsi="Verdana"/>
          <w:color w:val="FF0000"/>
          <w:lang w:val="de-CH"/>
        </w:rPr>
        <w:t>Herisau</w:t>
      </w:r>
      <w:r w:rsidRPr="005A6703">
        <w:rPr>
          <w:rFonts w:ascii="Verdana" w:hAnsi="Verdana"/>
          <w:color w:val="FF0000"/>
          <w:lang w:val="de-CH"/>
        </w:rPr>
        <w:tab/>
      </w:r>
      <w:r>
        <w:rPr>
          <w:rFonts w:ascii="Verdana" w:hAnsi="Verdana"/>
          <w:color w:val="FF0000"/>
          <w:lang w:val="de-CH"/>
        </w:rPr>
        <w:t>AE</w:t>
      </w:r>
      <w:r w:rsidRPr="005A6703">
        <w:rPr>
          <w:rFonts w:ascii="Verdana" w:hAnsi="Verdana"/>
          <w:color w:val="FF0000"/>
          <w:lang w:val="de-CH"/>
        </w:rPr>
        <w:tab/>
      </w:r>
      <w:r>
        <w:rPr>
          <w:rFonts w:ascii="Verdana" w:hAnsi="Verdana"/>
          <w:color w:val="FF0000"/>
          <w:lang w:val="de-CH"/>
        </w:rPr>
        <w:t>1513</w:t>
      </w:r>
    </w:p>
    <w:p w:rsidR="00E83F6B" w:rsidRP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16</w:t>
      </w:r>
      <w:r w:rsidRPr="00E83F6B">
        <w:rPr>
          <w:rFonts w:ascii="Verdana" w:hAnsi="Verdana"/>
          <w:lang w:val="de-CH"/>
        </w:rPr>
        <w:tab/>
      </w:r>
      <w:r w:rsidRPr="00E83F6B">
        <w:rPr>
          <w:rFonts w:ascii="Verdana" w:hAnsi="Verdana"/>
          <w:color w:val="FF0000"/>
          <w:lang w:val="de-CH"/>
        </w:rPr>
        <w:t>Appenzell RI</w:t>
      </w:r>
      <w:r w:rsidRPr="00E83F6B">
        <w:rPr>
          <w:rFonts w:ascii="Verdana" w:hAnsi="Verdana"/>
          <w:color w:val="FF0000"/>
          <w:lang w:val="de-CH"/>
        </w:rPr>
        <w:tab/>
        <w:t>Appenzell</w:t>
      </w:r>
      <w:r w:rsidRPr="00E83F6B">
        <w:rPr>
          <w:rFonts w:ascii="Verdana" w:hAnsi="Verdana"/>
          <w:color w:val="FF0000"/>
          <w:lang w:val="de-CH"/>
        </w:rPr>
        <w:tab/>
        <w:t>AI</w:t>
      </w:r>
      <w:r w:rsidRPr="00E83F6B">
        <w:rPr>
          <w:rFonts w:ascii="Verdana" w:hAnsi="Verdana"/>
          <w:color w:val="FF0000"/>
          <w:lang w:val="de-CH"/>
        </w:rPr>
        <w:tab/>
        <w:t>1513</w:t>
      </w:r>
    </w:p>
    <w:p w:rsid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17</w:t>
      </w:r>
      <w:r w:rsidRPr="00EE27A3">
        <w:rPr>
          <w:rFonts w:ascii="Verdana" w:hAnsi="Verdana"/>
          <w:color w:val="FF0000"/>
          <w:lang w:val="de-CH"/>
        </w:rPr>
        <w:tab/>
      </w:r>
      <w:proofErr w:type="spellStart"/>
      <w:r w:rsidRPr="00EE27A3">
        <w:rPr>
          <w:rFonts w:ascii="Verdana" w:hAnsi="Verdana"/>
          <w:color w:val="FF0000"/>
          <w:lang w:val="de-CH"/>
        </w:rPr>
        <w:t>Argovie</w:t>
      </w:r>
      <w:proofErr w:type="spellEnd"/>
      <w:r w:rsidRPr="00EE27A3">
        <w:rPr>
          <w:rFonts w:ascii="Verdana" w:hAnsi="Verdana"/>
          <w:color w:val="FF0000"/>
          <w:lang w:val="de-CH"/>
        </w:rPr>
        <w:tab/>
        <w:t>Aarau</w:t>
      </w:r>
      <w:r w:rsidRPr="00EE27A3">
        <w:rPr>
          <w:rFonts w:ascii="Verdana" w:hAnsi="Verdana"/>
          <w:color w:val="FF0000"/>
          <w:lang w:val="de-CH"/>
        </w:rPr>
        <w:tab/>
        <w:t>AG</w:t>
      </w:r>
      <w:r w:rsidRPr="00EE27A3">
        <w:rPr>
          <w:rFonts w:ascii="Verdana" w:hAnsi="Verdana"/>
          <w:color w:val="FF0000"/>
          <w:lang w:val="de-CH"/>
        </w:rPr>
        <w:tab/>
        <w:t>1803</w:t>
      </w:r>
    </w:p>
    <w:p w:rsidR="00E83F6B" w:rsidRP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18</w:t>
      </w:r>
      <w:r w:rsidRPr="00E83F6B">
        <w:rPr>
          <w:rFonts w:ascii="Verdana" w:hAnsi="Verdana"/>
          <w:color w:val="FF0000"/>
          <w:lang w:val="de-CH"/>
        </w:rPr>
        <w:tab/>
      </w:r>
      <w:proofErr w:type="spellStart"/>
      <w:r w:rsidRPr="00E83F6B">
        <w:rPr>
          <w:rFonts w:ascii="Verdana" w:hAnsi="Verdana"/>
          <w:color w:val="FF0000"/>
          <w:lang w:val="de-CH"/>
        </w:rPr>
        <w:t>Thurgovie</w:t>
      </w:r>
      <w:proofErr w:type="spellEnd"/>
      <w:r w:rsidRPr="00E83F6B">
        <w:rPr>
          <w:rFonts w:ascii="Verdana" w:hAnsi="Verdana"/>
          <w:color w:val="FF0000"/>
          <w:lang w:val="de-CH"/>
        </w:rPr>
        <w:tab/>
        <w:t>Frauenfeld</w:t>
      </w:r>
      <w:r w:rsidRPr="00E83F6B">
        <w:rPr>
          <w:rFonts w:ascii="Verdana" w:hAnsi="Verdana"/>
          <w:color w:val="FF0000"/>
          <w:lang w:val="de-CH"/>
        </w:rPr>
        <w:tab/>
        <w:t>TG</w:t>
      </w:r>
      <w:r w:rsidRPr="00E83F6B">
        <w:rPr>
          <w:rFonts w:ascii="Verdana" w:hAnsi="Verdana"/>
          <w:color w:val="FF0000"/>
          <w:lang w:val="de-CH"/>
        </w:rPr>
        <w:tab/>
        <w:t>1803</w:t>
      </w:r>
    </w:p>
    <w:p w:rsidR="00E83F6B" w:rsidRDefault="00E83F6B" w:rsidP="00E83F6B">
      <w:pPr>
        <w:tabs>
          <w:tab w:val="left" w:pos="426"/>
          <w:tab w:val="left" w:pos="2268"/>
          <w:tab w:val="left" w:pos="4536"/>
          <w:tab w:val="left" w:pos="6804"/>
          <w:tab w:val="left" w:pos="8505"/>
        </w:tabs>
        <w:spacing w:after="600"/>
        <w:rPr>
          <w:rFonts w:ascii="Verdana" w:hAnsi="Verdana"/>
          <w:color w:val="FF0000"/>
          <w:lang w:val="de-CH"/>
        </w:rPr>
      </w:pPr>
      <w:r w:rsidRPr="00E83F6B">
        <w:rPr>
          <w:rFonts w:ascii="Verdana" w:hAnsi="Verdana"/>
          <w:lang w:val="de-CH"/>
        </w:rPr>
        <w:t>19</w:t>
      </w:r>
      <w:r w:rsidRPr="00E83F6B">
        <w:rPr>
          <w:rFonts w:ascii="Verdana" w:hAnsi="Verdana"/>
          <w:color w:val="FF0000"/>
          <w:lang w:val="de-CH"/>
        </w:rPr>
        <w:tab/>
        <w:t>St-</w:t>
      </w:r>
      <w:proofErr w:type="spellStart"/>
      <w:r w:rsidRPr="00E83F6B">
        <w:rPr>
          <w:rFonts w:ascii="Verdana" w:hAnsi="Verdana"/>
          <w:color w:val="FF0000"/>
          <w:lang w:val="de-CH"/>
        </w:rPr>
        <w:t>Gall</w:t>
      </w:r>
      <w:proofErr w:type="spellEnd"/>
      <w:r w:rsidRPr="00E83F6B">
        <w:rPr>
          <w:rFonts w:ascii="Verdana" w:hAnsi="Verdana"/>
          <w:color w:val="FF0000"/>
          <w:lang w:val="de-CH"/>
        </w:rPr>
        <w:tab/>
        <w:t>St-</w:t>
      </w:r>
      <w:proofErr w:type="spellStart"/>
      <w:r w:rsidRPr="00E83F6B">
        <w:rPr>
          <w:rFonts w:ascii="Verdana" w:hAnsi="Verdana"/>
          <w:color w:val="FF0000"/>
          <w:lang w:val="de-CH"/>
        </w:rPr>
        <w:t>Gall</w:t>
      </w:r>
      <w:proofErr w:type="spellEnd"/>
      <w:r w:rsidRPr="00E83F6B">
        <w:rPr>
          <w:rFonts w:ascii="Verdana" w:hAnsi="Verdana"/>
          <w:color w:val="FF0000"/>
          <w:lang w:val="de-CH"/>
        </w:rPr>
        <w:tab/>
        <w:t>SG</w:t>
      </w:r>
      <w:r w:rsidRPr="00E83F6B">
        <w:rPr>
          <w:rFonts w:ascii="Verdana" w:hAnsi="Verdana"/>
          <w:color w:val="FF0000"/>
          <w:lang w:val="de-CH"/>
        </w:rPr>
        <w:tab/>
        <w:t>1803</w:t>
      </w:r>
    </w:p>
    <w:p w:rsidR="00E83F6B" w:rsidRPr="00EE27A3" w:rsidRDefault="00E83F6B" w:rsidP="00E83F6B">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20</w:t>
      </w:r>
      <w:r w:rsidRPr="00E83F6B">
        <w:rPr>
          <w:rFonts w:ascii="Verdana" w:hAnsi="Verdana"/>
          <w:color w:val="FF0000"/>
          <w:lang w:val="fr-CH"/>
        </w:rPr>
        <w:tab/>
      </w:r>
      <w:r w:rsidRPr="00EE27A3">
        <w:rPr>
          <w:rFonts w:ascii="Verdana" w:hAnsi="Verdana"/>
          <w:color w:val="FF0000"/>
          <w:lang w:val="fr-CH"/>
        </w:rPr>
        <w:t>Grisons</w:t>
      </w:r>
      <w:r w:rsidRPr="00EE27A3">
        <w:rPr>
          <w:rFonts w:ascii="Verdana" w:hAnsi="Verdana"/>
          <w:color w:val="FF0000"/>
          <w:lang w:val="fr-CH"/>
        </w:rPr>
        <w:tab/>
        <w:t>Coire</w:t>
      </w:r>
      <w:r w:rsidRPr="00EE27A3">
        <w:rPr>
          <w:rFonts w:ascii="Verdana" w:hAnsi="Verdana"/>
          <w:color w:val="FF0000"/>
          <w:lang w:val="fr-CH"/>
        </w:rPr>
        <w:tab/>
        <w:t>GR</w:t>
      </w:r>
      <w:r w:rsidRPr="00EE27A3">
        <w:rPr>
          <w:rFonts w:ascii="Verdana" w:hAnsi="Verdana"/>
          <w:color w:val="FF0000"/>
          <w:lang w:val="fr-CH"/>
        </w:rPr>
        <w:tab/>
      </w:r>
      <w:r>
        <w:rPr>
          <w:rFonts w:ascii="Verdana" w:hAnsi="Verdana"/>
          <w:color w:val="FF0000"/>
          <w:lang w:val="fr-CH"/>
        </w:rPr>
        <w:t>1803</w:t>
      </w:r>
    </w:p>
    <w:p w:rsidR="00E83F6B" w:rsidRPr="005A6703" w:rsidRDefault="00E83F6B" w:rsidP="00E83F6B">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21</w:t>
      </w:r>
      <w:r w:rsidRPr="005A6703">
        <w:rPr>
          <w:rFonts w:ascii="Verdana" w:hAnsi="Verdana"/>
          <w:color w:val="FF0000"/>
          <w:lang w:val="fr-CH"/>
        </w:rPr>
        <w:tab/>
      </w:r>
      <w:r>
        <w:rPr>
          <w:rFonts w:ascii="Verdana" w:hAnsi="Verdana"/>
          <w:color w:val="FF0000"/>
          <w:lang w:val="fr-CH"/>
        </w:rPr>
        <w:t>Tessin</w:t>
      </w:r>
      <w:r w:rsidRPr="005A6703">
        <w:rPr>
          <w:rFonts w:ascii="Verdana" w:hAnsi="Verdana"/>
          <w:color w:val="FF0000"/>
          <w:lang w:val="fr-CH"/>
        </w:rPr>
        <w:tab/>
      </w:r>
      <w:proofErr w:type="spellStart"/>
      <w:r>
        <w:rPr>
          <w:rFonts w:ascii="Verdana" w:hAnsi="Verdana"/>
          <w:color w:val="FF0000"/>
          <w:lang w:val="fr-CH"/>
        </w:rPr>
        <w:t>Bellinzone</w:t>
      </w:r>
      <w:proofErr w:type="spellEnd"/>
      <w:r w:rsidRPr="005A6703">
        <w:rPr>
          <w:rFonts w:ascii="Verdana" w:hAnsi="Verdana"/>
          <w:color w:val="FF0000"/>
          <w:lang w:val="fr-CH"/>
        </w:rPr>
        <w:tab/>
      </w:r>
      <w:r>
        <w:rPr>
          <w:rFonts w:ascii="Verdana" w:hAnsi="Verdana"/>
          <w:color w:val="FF0000"/>
          <w:lang w:val="fr-CH"/>
        </w:rPr>
        <w:t>TI</w:t>
      </w:r>
      <w:r w:rsidRPr="005A6703">
        <w:rPr>
          <w:rFonts w:ascii="Verdana" w:hAnsi="Verdana"/>
          <w:color w:val="FF0000"/>
          <w:lang w:val="fr-CH"/>
        </w:rPr>
        <w:tab/>
      </w:r>
      <w:r>
        <w:rPr>
          <w:rFonts w:ascii="Verdana" w:hAnsi="Verdana"/>
          <w:color w:val="FF0000"/>
          <w:lang w:val="fr-CH"/>
        </w:rPr>
        <w:t>1803</w:t>
      </w:r>
    </w:p>
    <w:p w:rsidR="005A6703" w:rsidRPr="005A6703" w:rsidRDefault="00E83F6B" w:rsidP="005A6703">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22</w:t>
      </w:r>
      <w:r w:rsidR="005A6703" w:rsidRPr="00E83F6B">
        <w:rPr>
          <w:rFonts w:ascii="Verdana" w:hAnsi="Verdana"/>
          <w:color w:val="FF0000"/>
          <w:lang w:val="fr-CH"/>
        </w:rPr>
        <w:tab/>
      </w:r>
      <w:r w:rsidR="005A6703">
        <w:rPr>
          <w:rFonts w:ascii="Verdana" w:hAnsi="Verdana"/>
          <w:color w:val="FF0000"/>
          <w:lang w:val="fr-CH"/>
        </w:rPr>
        <w:t>Vaud</w:t>
      </w:r>
      <w:r w:rsidR="005A6703" w:rsidRPr="005A6703">
        <w:rPr>
          <w:rFonts w:ascii="Verdana" w:hAnsi="Verdana"/>
          <w:color w:val="FF0000"/>
          <w:lang w:val="fr-CH"/>
        </w:rPr>
        <w:tab/>
      </w:r>
      <w:r w:rsidR="005A6703">
        <w:rPr>
          <w:rFonts w:ascii="Verdana" w:hAnsi="Verdana"/>
          <w:color w:val="FF0000"/>
          <w:lang w:val="fr-CH"/>
        </w:rPr>
        <w:t>Lausanne</w:t>
      </w:r>
      <w:r w:rsidR="005A6703" w:rsidRPr="005A6703">
        <w:rPr>
          <w:rFonts w:ascii="Verdana" w:hAnsi="Verdana"/>
          <w:color w:val="FF0000"/>
          <w:lang w:val="fr-CH"/>
        </w:rPr>
        <w:tab/>
      </w:r>
      <w:r w:rsidR="00EE27A3">
        <w:rPr>
          <w:rFonts w:ascii="Verdana" w:hAnsi="Verdana"/>
          <w:color w:val="FF0000"/>
          <w:lang w:val="fr-CH"/>
        </w:rPr>
        <w:t>VD</w:t>
      </w:r>
      <w:r w:rsidR="005A6703" w:rsidRPr="005A6703">
        <w:rPr>
          <w:rFonts w:ascii="Verdana" w:hAnsi="Verdana"/>
          <w:color w:val="FF0000"/>
          <w:lang w:val="fr-CH"/>
        </w:rPr>
        <w:tab/>
      </w:r>
      <w:r w:rsidR="00EE27A3">
        <w:rPr>
          <w:rFonts w:ascii="Verdana" w:hAnsi="Verdana"/>
          <w:color w:val="FF0000"/>
          <w:lang w:val="fr-CH"/>
        </w:rPr>
        <w:t>1803</w:t>
      </w:r>
    </w:p>
    <w:p w:rsidR="00CA248E" w:rsidRPr="005A6703" w:rsidRDefault="00E83F6B" w:rsidP="00CA248E">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23</w:t>
      </w:r>
      <w:r w:rsidR="00CA248E" w:rsidRPr="005A6703">
        <w:rPr>
          <w:rFonts w:ascii="Verdana" w:hAnsi="Verdana"/>
          <w:color w:val="FF0000"/>
          <w:lang w:val="fr-CH"/>
        </w:rPr>
        <w:tab/>
      </w:r>
      <w:r w:rsidR="00CA248E">
        <w:rPr>
          <w:rFonts w:ascii="Verdana" w:hAnsi="Verdana"/>
          <w:color w:val="FF0000"/>
          <w:lang w:val="fr-CH"/>
        </w:rPr>
        <w:t>Genève</w:t>
      </w:r>
      <w:r w:rsidR="00CA248E" w:rsidRPr="005A6703">
        <w:rPr>
          <w:rFonts w:ascii="Verdana" w:hAnsi="Verdana"/>
          <w:color w:val="FF0000"/>
          <w:lang w:val="fr-CH"/>
        </w:rPr>
        <w:tab/>
      </w:r>
      <w:proofErr w:type="spellStart"/>
      <w:r w:rsidR="00CA248E">
        <w:rPr>
          <w:rFonts w:ascii="Verdana" w:hAnsi="Verdana"/>
          <w:color w:val="FF0000"/>
          <w:lang w:val="fr-CH"/>
        </w:rPr>
        <w:t>Genève</w:t>
      </w:r>
      <w:proofErr w:type="spellEnd"/>
      <w:r w:rsidR="00CA248E" w:rsidRPr="005A6703">
        <w:rPr>
          <w:rFonts w:ascii="Verdana" w:hAnsi="Verdana"/>
          <w:color w:val="FF0000"/>
          <w:lang w:val="fr-CH"/>
        </w:rPr>
        <w:tab/>
      </w:r>
      <w:r w:rsidR="00CA248E">
        <w:rPr>
          <w:rFonts w:ascii="Verdana" w:hAnsi="Verdana"/>
          <w:color w:val="FF0000"/>
          <w:lang w:val="fr-CH"/>
        </w:rPr>
        <w:t>GE</w:t>
      </w:r>
      <w:r w:rsidR="00CA248E" w:rsidRPr="005A6703">
        <w:rPr>
          <w:rFonts w:ascii="Verdana" w:hAnsi="Verdana"/>
          <w:color w:val="FF0000"/>
          <w:lang w:val="fr-CH"/>
        </w:rPr>
        <w:tab/>
      </w:r>
      <w:r w:rsidR="00CA248E">
        <w:rPr>
          <w:rFonts w:ascii="Verdana" w:hAnsi="Verdana"/>
          <w:color w:val="FF0000"/>
          <w:lang w:val="fr-CH"/>
        </w:rPr>
        <w:t>1815</w:t>
      </w:r>
    </w:p>
    <w:p w:rsidR="005A6703" w:rsidRPr="005A6703" w:rsidRDefault="00E83F6B" w:rsidP="005A6703">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24</w:t>
      </w:r>
      <w:r w:rsidR="005A6703" w:rsidRPr="005A6703">
        <w:rPr>
          <w:rFonts w:ascii="Verdana" w:hAnsi="Verdana"/>
          <w:color w:val="FF0000"/>
          <w:lang w:val="fr-CH"/>
        </w:rPr>
        <w:tab/>
      </w:r>
      <w:r w:rsidR="005A6703">
        <w:rPr>
          <w:rFonts w:ascii="Verdana" w:hAnsi="Verdana"/>
          <w:color w:val="FF0000"/>
          <w:lang w:val="fr-CH"/>
        </w:rPr>
        <w:t>Neuchâtel</w:t>
      </w:r>
      <w:r w:rsidR="005A6703" w:rsidRPr="005A6703">
        <w:rPr>
          <w:rFonts w:ascii="Verdana" w:hAnsi="Verdana"/>
          <w:color w:val="FF0000"/>
          <w:lang w:val="fr-CH"/>
        </w:rPr>
        <w:tab/>
      </w:r>
      <w:proofErr w:type="spellStart"/>
      <w:r w:rsidR="005A6703">
        <w:rPr>
          <w:rFonts w:ascii="Verdana" w:hAnsi="Verdana"/>
          <w:color w:val="FF0000"/>
          <w:lang w:val="fr-CH"/>
        </w:rPr>
        <w:t>Neuchâtel</w:t>
      </w:r>
      <w:proofErr w:type="spellEnd"/>
      <w:r w:rsidR="005A6703" w:rsidRPr="005A6703">
        <w:rPr>
          <w:rFonts w:ascii="Verdana" w:hAnsi="Verdana"/>
          <w:color w:val="FF0000"/>
          <w:lang w:val="fr-CH"/>
        </w:rPr>
        <w:tab/>
      </w:r>
      <w:r w:rsidR="00EE27A3">
        <w:rPr>
          <w:rFonts w:ascii="Verdana" w:hAnsi="Verdana"/>
          <w:color w:val="FF0000"/>
          <w:lang w:val="fr-CH"/>
        </w:rPr>
        <w:t>NE</w:t>
      </w:r>
      <w:r w:rsidR="005A6703" w:rsidRPr="005A6703">
        <w:rPr>
          <w:rFonts w:ascii="Verdana" w:hAnsi="Verdana"/>
          <w:color w:val="FF0000"/>
          <w:lang w:val="fr-CH"/>
        </w:rPr>
        <w:tab/>
      </w:r>
      <w:r w:rsidR="00EE27A3">
        <w:rPr>
          <w:rFonts w:ascii="Verdana" w:hAnsi="Verdana"/>
          <w:color w:val="FF0000"/>
          <w:lang w:val="fr-CH"/>
        </w:rPr>
        <w:t>1815</w:t>
      </w:r>
    </w:p>
    <w:p w:rsidR="005A6703" w:rsidRPr="005A6703" w:rsidRDefault="00E83F6B" w:rsidP="005A6703">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25</w:t>
      </w:r>
      <w:r w:rsidR="005A6703" w:rsidRPr="005A6703">
        <w:rPr>
          <w:rFonts w:ascii="Verdana" w:hAnsi="Verdana"/>
          <w:color w:val="FF0000"/>
          <w:lang w:val="fr-CH"/>
        </w:rPr>
        <w:tab/>
      </w:r>
      <w:r w:rsidR="005A6703">
        <w:rPr>
          <w:rFonts w:ascii="Verdana" w:hAnsi="Verdana"/>
          <w:color w:val="FF0000"/>
          <w:lang w:val="fr-CH"/>
        </w:rPr>
        <w:t>Valais</w:t>
      </w:r>
      <w:r w:rsidR="005A6703" w:rsidRPr="005A6703">
        <w:rPr>
          <w:rFonts w:ascii="Verdana" w:hAnsi="Verdana"/>
          <w:color w:val="FF0000"/>
          <w:lang w:val="fr-CH"/>
        </w:rPr>
        <w:tab/>
      </w:r>
      <w:r w:rsidR="00EE27A3">
        <w:rPr>
          <w:rFonts w:ascii="Verdana" w:hAnsi="Verdana"/>
          <w:color w:val="FF0000"/>
          <w:lang w:val="fr-CH"/>
        </w:rPr>
        <w:t>Sion</w:t>
      </w:r>
      <w:r w:rsidR="005A6703" w:rsidRPr="005A6703">
        <w:rPr>
          <w:rFonts w:ascii="Verdana" w:hAnsi="Verdana"/>
          <w:color w:val="FF0000"/>
          <w:lang w:val="fr-CH"/>
        </w:rPr>
        <w:tab/>
      </w:r>
      <w:r w:rsidR="00EE27A3">
        <w:rPr>
          <w:rFonts w:ascii="Verdana" w:hAnsi="Verdana"/>
          <w:color w:val="FF0000"/>
          <w:lang w:val="fr-CH"/>
        </w:rPr>
        <w:t>VS</w:t>
      </w:r>
      <w:r w:rsidR="005A6703" w:rsidRPr="005A6703">
        <w:rPr>
          <w:rFonts w:ascii="Verdana" w:hAnsi="Verdana"/>
          <w:color w:val="FF0000"/>
          <w:lang w:val="fr-CH"/>
        </w:rPr>
        <w:tab/>
      </w:r>
      <w:r w:rsidR="00EE27A3">
        <w:rPr>
          <w:rFonts w:ascii="Verdana" w:hAnsi="Verdana"/>
          <w:color w:val="FF0000"/>
          <w:lang w:val="fr-CH"/>
        </w:rPr>
        <w:t>1815</w:t>
      </w:r>
    </w:p>
    <w:p w:rsidR="00CA248E" w:rsidRPr="005A6703" w:rsidRDefault="00E83F6B" w:rsidP="00CA248E">
      <w:pPr>
        <w:tabs>
          <w:tab w:val="left" w:pos="426"/>
          <w:tab w:val="left" w:pos="2268"/>
          <w:tab w:val="left" w:pos="4536"/>
          <w:tab w:val="left" w:pos="6804"/>
          <w:tab w:val="left" w:pos="8505"/>
        </w:tabs>
        <w:spacing w:after="600"/>
        <w:rPr>
          <w:rFonts w:ascii="Verdana" w:hAnsi="Verdana"/>
          <w:color w:val="FF0000"/>
          <w:lang w:val="fr-CH"/>
        </w:rPr>
      </w:pPr>
      <w:r w:rsidRPr="00E83F6B">
        <w:rPr>
          <w:rFonts w:ascii="Verdana" w:hAnsi="Verdana"/>
          <w:lang w:val="fr-CH"/>
        </w:rPr>
        <w:t>26</w:t>
      </w:r>
      <w:r w:rsidR="00CA248E" w:rsidRPr="005A6703">
        <w:rPr>
          <w:rFonts w:ascii="Verdana" w:hAnsi="Verdana"/>
          <w:color w:val="FF0000"/>
          <w:lang w:val="fr-CH"/>
        </w:rPr>
        <w:tab/>
      </w:r>
      <w:r w:rsidR="00CA248E">
        <w:rPr>
          <w:rFonts w:ascii="Verdana" w:hAnsi="Verdana"/>
          <w:color w:val="FF0000"/>
          <w:lang w:val="fr-CH"/>
        </w:rPr>
        <w:t>Jura</w:t>
      </w:r>
      <w:r w:rsidR="00CA248E" w:rsidRPr="005A6703">
        <w:rPr>
          <w:rFonts w:ascii="Verdana" w:hAnsi="Verdana"/>
          <w:color w:val="FF0000"/>
          <w:lang w:val="fr-CH"/>
        </w:rPr>
        <w:tab/>
      </w:r>
      <w:r w:rsidR="00CA248E">
        <w:rPr>
          <w:rFonts w:ascii="Verdana" w:hAnsi="Verdana"/>
          <w:color w:val="FF0000"/>
          <w:lang w:val="fr-CH"/>
        </w:rPr>
        <w:t>Delémont</w:t>
      </w:r>
      <w:r w:rsidR="00CA248E" w:rsidRPr="005A6703">
        <w:rPr>
          <w:rFonts w:ascii="Verdana" w:hAnsi="Verdana"/>
          <w:color w:val="FF0000"/>
          <w:lang w:val="fr-CH"/>
        </w:rPr>
        <w:tab/>
      </w:r>
      <w:r w:rsidR="00CA248E">
        <w:rPr>
          <w:rFonts w:ascii="Verdana" w:hAnsi="Verdana"/>
          <w:color w:val="FF0000"/>
          <w:lang w:val="fr-CH"/>
        </w:rPr>
        <w:t>JU</w:t>
      </w:r>
      <w:r w:rsidR="00CA248E" w:rsidRPr="005A6703">
        <w:rPr>
          <w:rFonts w:ascii="Verdana" w:hAnsi="Verdana"/>
          <w:color w:val="FF0000"/>
          <w:lang w:val="fr-CH"/>
        </w:rPr>
        <w:tab/>
      </w:r>
      <w:r w:rsidR="00CA248E">
        <w:rPr>
          <w:rFonts w:ascii="Verdana" w:hAnsi="Verdana"/>
          <w:color w:val="FF0000"/>
          <w:lang w:val="fr-CH"/>
        </w:rPr>
        <w:t>1979</w:t>
      </w:r>
    </w:p>
    <w:p w:rsidR="00414C47" w:rsidRDefault="00414C47">
      <w:pPr>
        <w:rPr>
          <w:rFonts w:ascii="Verdana" w:hAnsi="Verdana"/>
          <w:lang w:val="fr-CH"/>
        </w:rPr>
      </w:pPr>
    </w:p>
    <w:sectPr w:rsidR="00414C47" w:rsidSect="00577A8D">
      <w:headerReference w:type="default" r:id="rId58"/>
      <w:footerReference w:type="default" r:id="rId59"/>
      <w:pgSz w:w="12240" w:h="15840"/>
      <w:pgMar w:top="1097" w:right="1417" w:bottom="851" w:left="1417" w:header="284"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23C" w:rsidRDefault="007D523C" w:rsidP="001A2DDF">
      <w:pPr>
        <w:spacing w:after="0" w:line="240" w:lineRule="auto"/>
      </w:pPr>
      <w:r>
        <w:separator/>
      </w:r>
    </w:p>
  </w:endnote>
  <w:endnote w:type="continuationSeparator" w:id="0">
    <w:p w:rsidR="007D523C" w:rsidRDefault="007D523C" w:rsidP="001A2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445963"/>
      <w:docPartObj>
        <w:docPartGallery w:val="Page Numbers (Bottom of Page)"/>
        <w:docPartUnique/>
      </w:docPartObj>
    </w:sdtPr>
    <w:sdtEndPr/>
    <w:sdtContent>
      <w:p w:rsidR="00003EA0" w:rsidRDefault="00003EA0">
        <w:pPr>
          <w:pStyle w:val="Pieddepage"/>
          <w:jc w:val="center"/>
        </w:pPr>
        <w:r>
          <w:fldChar w:fldCharType="begin"/>
        </w:r>
        <w:r>
          <w:instrText>PAGE   \* MERGEFORMAT</w:instrText>
        </w:r>
        <w:r>
          <w:fldChar w:fldCharType="separate"/>
        </w:r>
        <w:r w:rsidR="00E94AC1" w:rsidRPr="00E94AC1">
          <w:rPr>
            <w:noProof/>
            <w:lang w:val="fr-FR"/>
          </w:rPr>
          <w:t>4</w:t>
        </w:r>
        <w:r>
          <w:fldChar w:fldCharType="end"/>
        </w:r>
      </w:p>
    </w:sdtContent>
  </w:sdt>
  <w:p w:rsidR="00003EA0" w:rsidRDefault="00003E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23C" w:rsidRDefault="007D523C" w:rsidP="001A2DDF">
      <w:pPr>
        <w:spacing w:after="0" w:line="240" w:lineRule="auto"/>
      </w:pPr>
      <w:r>
        <w:separator/>
      </w:r>
    </w:p>
  </w:footnote>
  <w:footnote w:type="continuationSeparator" w:id="0">
    <w:p w:rsidR="007D523C" w:rsidRDefault="007D523C" w:rsidP="001A2D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68E" w:rsidRPr="00A53460" w:rsidRDefault="00C5210B" w:rsidP="001A2DDF">
    <w:pPr>
      <w:pStyle w:val="En-tte"/>
      <w:rPr>
        <w:rFonts w:ascii="Verdana" w:hAnsi="Verdana"/>
        <w:sz w:val="20"/>
        <w:szCs w:val="20"/>
        <w:lang w:val="fr-CH"/>
      </w:rPr>
    </w:pPr>
    <w:r>
      <w:rPr>
        <w:rFonts w:ascii="Verdana" w:hAnsi="Verdana"/>
        <w:sz w:val="20"/>
        <w:szCs w:val="20"/>
        <w:lang w:val="fr-CH"/>
      </w:rPr>
      <w:t xml:space="preserve">Géographie </w:t>
    </w:r>
    <w:r w:rsidR="0005340E">
      <w:rPr>
        <w:rFonts w:ascii="Verdana" w:hAnsi="Verdana"/>
        <w:sz w:val="20"/>
        <w:szCs w:val="20"/>
        <w:lang w:val="fr-CH"/>
      </w:rPr>
      <w:t>7</w:t>
    </w:r>
    <w:r>
      <w:rPr>
        <w:rFonts w:ascii="Verdana" w:hAnsi="Verdana"/>
        <w:sz w:val="20"/>
        <w:szCs w:val="20"/>
        <w:lang w:val="fr-CH"/>
      </w:rPr>
      <w:t>H</w:t>
    </w:r>
    <w:r w:rsidR="00C3368E" w:rsidRPr="00EA3F0E">
      <w:rPr>
        <w:rFonts w:ascii="Verdana" w:hAnsi="Verdana"/>
        <w:sz w:val="20"/>
        <w:szCs w:val="20"/>
      </w:rPr>
      <w:ptab w:relativeTo="margin" w:alignment="center" w:leader="none"/>
    </w:r>
    <w:r w:rsidR="00C3368E">
      <w:rPr>
        <w:rFonts w:ascii="Verdana" w:hAnsi="Verdana"/>
        <w:b/>
        <w:sz w:val="20"/>
        <w:szCs w:val="20"/>
        <w:lang w:val="fr-CH"/>
      </w:rPr>
      <w:t>Les cantons et régions linguistiques</w:t>
    </w:r>
    <w:r w:rsidR="00C3368E" w:rsidRPr="00EA3F0E">
      <w:rPr>
        <w:rFonts w:ascii="Verdana" w:hAnsi="Verdana"/>
        <w:sz w:val="20"/>
        <w:szCs w:val="20"/>
      </w:rPr>
      <w:ptab w:relativeTo="margin" w:alignment="right" w:leader="none"/>
    </w:r>
    <w:proofErr w:type="gramStart"/>
    <w:r w:rsidR="00C3368E" w:rsidRPr="00A53460">
      <w:rPr>
        <w:rFonts w:ascii="Verdana" w:hAnsi="Verdana"/>
        <w:sz w:val="20"/>
        <w:szCs w:val="20"/>
        <w:lang w:val="fr-CH"/>
      </w:rPr>
      <w:t>Prénom:</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216DAF"/>
    <w:multiLevelType w:val="hybridMultilevel"/>
    <w:tmpl w:val="1BDE9E74"/>
    <w:lvl w:ilvl="0" w:tplc="35928386">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o:colormru v:ext="edit" colors="#efde79"/>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2DDF"/>
    <w:rsid w:val="00001EBF"/>
    <w:rsid w:val="00003EA0"/>
    <w:rsid w:val="00045348"/>
    <w:rsid w:val="00046B82"/>
    <w:rsid w:val="00052F16"/>
    <w:rsid w:val="0005340E"/>
    <w:rsid w:val="00087A16"/>
    <w:rsid w:val="00094A64"/>
    <w:rsid w:val="000E1E04"/>
    <w:rsid w:val="000F631F"/>
    <w:rsid w:val="00103601"/>
    <w:rsid w:val="0011178E"/>
    <w:rsid w:val="00116E53"/>
    <w:rsid w:val="00125ADE"/>
    <w:rsid w:val="00126A03"/>
    <w:rsid w:val="00126D7A"/>
    <w:rsid w:val="001441B1"/>
    <w:rsid w:val="001921E7"/>
    <w:rsid w:val="001953E6"/>
    <w:rsid w:val="001A2DDF"/>
    <w:rsid w:val="001C56AB"/>
    <w:rsid w:val="001E1E60"/>
    <w:rsid w:val="00206806"/>
    <w:rsid w:val="00220748"/>
    <w:rsid w:val="00233DE5"/>
    <w:rsid w:val="0024477C"/>
    <w:rsid w:val="00273F50"/>
    <w:rsid w:val="00286143"/>
    <w:rsid w:val="002B029E"/>
    <w:rsid w:val="002B6D04"/>
    <w:rsid w:val="002E6517"/>
    <w:rsid w:val="003347B3"/>
    <w:rsid w:val="003E5337"/>
    <w:rsid w:val="00414C47"/>
    <w:rsid w:val="004546FB"/>
    <w:rsid w:val="00527EA7"/>
    <w:rsid w:val="0054551A"/>
    <w:rsid w:val="005578DD"/>
    <w:rsid w:val="00577A8D"/>
    <w:rsid w:val="005A5BF6"/>
    <w:rsid w:val="005A6703"/>
    <w:rsid w:val="005F7A2A"/>
    <w:rsid w:val="00633652"/>
    <w:rsid w:val="006F1F4A"/>
    <w:rsid w:val="00746A54"/>
    <w:rsid w:val="007923D4"/>
    <w:rsid w:val="007A0354"/>
    <w:rsid w:val="007D523C"/>
    <w:rsid w:val="007E38DE"/>
    <w:rsid w:val="007E3E7C"/>
    <w:rsid w:val="00803FFF"/>
    <w:rsid w:val="0083016A"/>
    <w:rsid w:val="00843304"/>
    <w:rsid w:val="00892EE2"/>
    <w:rsid w:val="00895A5C"/>
    <w:rsid w:val="008A2D81"/>
    <w:rsid w:val="0093619C"/>
    <w:rsid w:val="009E77ED"/>
    <w:rsid w:val="00A53460"/>
    <w:rsid w:val="00A67182"/>
    <w:rsid w:val="00A77BB0"/>
    <w:rsid w:val="00AD6088"/>
    <w:rsid w:val="00AE2F89"/>
    <w:rsid w:val="00AE699B"/>
    <w:rsid w:val="00B01A1C"/>
    <w:rsid w:val="00B03832"/>
    <w:rsid w:val="00B068BB"/>
    <w:rsid w:val="00B4665D"/>
    <w:rsid w:val="00B57D8D"/>
    <w:rsid w:val="00BF4D2D"/>
    <w:rsid w:val="00C3368E"/>
    <w:rsid w:val="00C35689"/>
    <w:rsid w:val="00C5210B"/>
    <w:rsid w:val="00C759C9"/>
    <w:rsid w:val="00CA248E"/>
    <w:rsid w:val="00D036E2"/>
    <w:rsid w:val="00D61D2A"/>
    <w:rsid w:val="00DA4C93"/>
    <w:rsid w:val="00DE69F6"/>
    <w:rsid w:val="00E02022"/>
    <w:rsid w:val="00E34033"/>
    <w:rsid w:val="00E62771"/>
    <w:rsid w:val="00E83F6B"/>
    <w:rsid w:val="00E94AC1"/>
    <w:rsid w:val="00EE27A3"/>
    <w:rsid w:val="00F1321E"/>
    <w:rsid w:val="00F2062E"/>
    <w:rsid w:val="00F26E5C"/>
    <w:rsid w:val="00F2749C"/>
    <w:rsid w:val="00F479B3"/>
    <w:rsid w:val="00F72105"/>
    <w:rsid w:val="00F83E2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fde79"/>
    </o:shapedefaults>
    <o:shapelayout v:ext="edit">
      <o:idmap v:ext="edit" data="1"/>
    </o:shapelayout>
  </w:shapeDefaults>
  <w:decimalSymbol w:val="."/>
  <w:listSeparator w:val=";"/>
  <w14:docId w14:val="4A2A43F8"/>
  <w15:docId w15:val="{46D89101-29D5-4892-A223-5ABDEEEA2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46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2DDF"/>
    <w:pPr>
      <w:tabs>
        <w:tab w:val="center" w:pos="4703"/>
        <w:tab w:val="right" w:pos="9406"/>
      </w:tabs>
      <w:spacing w:after="0" w:line="240" w:lineRule="auto"/>
    </w:pPr>
  </w:style>
  <w:style w:type="character" w:customStyle="1" w:styleId="En-tteCar">
    <w:name w:val="En-tête Car"/>
    <w:basedOn w:val="Policepardfaut"/>
    <w:link w:val="En-tte"/>
    <w:uiPriority w:val="99"/>
    <w:rsid w:val="001A2DDF"/>
  </w:style>
  <w:style w:type="paragraph" w:styleId="Pieddepage">
    <w:name w:val="footer"/>
    <w:basedOn w:val="Normal"/>
    <w:link w:val="PieddepageCar"/>
    <w:uiPriority w:val="99"/>
    <w:unhideWhenUsed/>
    <w:rsid w:val="001A2DD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1A2DDF"/>
  </w:style>
  <w:style w:type="paragraph" w:styleId="Textedebulles">
    <w:name w:val="Balloon Text"/>
    <w:basedOn w:val="Normal"/>
    <w:link w:val="TextedebullesCar"/>
    <w:uiPriority w:val="99"/>
    <w:semiHidden/>
    <w:unhideWhenUsed/>
    <w:rsid w:val="001A2D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2DDF"/>
    <w:rPr>
      <w:rFonts w:ascii="Tahoma" w:hAnsi="Tahoma" w:cs="Tahoma"/>
      <w:sz w:val="16"/>
      <w:szCs w:val="16"/>
    </w:rPr>
  </w:style>
  <w:style w:type="character" w:styleId="Lienhypertexte">
    <w:name w:val="Hyperlink"/>
    <w:basedOn w:val="Policepardfaut"/>
    <w:uiPriority w:val="99"/>
    <w:unhideWhenUsed/>
    <w:rsid w:val="0083016A"/>
    <w:rPr>
      <w:color w:val="0000FF" w:themeColor="hyperlink"/>
      <w:u w:val="single"/>
    </w:rPr>
  </w:style>
  <w:style w:type="paragraph" w:styleId="Paragraphedeliste">
    <w:name w:val="List Paragraph"/>
    <w:basedOn w:val="Normal"/>
    <w:uiPriority w:val="34"/>
    <w:qFormat/>
    <w:rsid w:val="0083016A"/>
    <w:pPr>
      <w:ind w:left="720"/>
      <w:contextualSpacing/>
    </w:pPr>
  </w:style>
  <w:style w:type="paragraph" w:styleId="NormalWeb">
    <w:name w:val="Normal (Web)"/>
    <w:basedOn w:val="Normal"/>
    <w:uiPriority w:val="99"/>
    <w:semiHidden/>
    <w:unhideWhenUsed/>
    <w:rsid w:val="005578DD"/>
    <w:pPr>
      <w:spacing w:before="100" w:beforeAutospacing="1" w:after="100" w:afterAutospacing="1" w:line="240" w:lineRule="auto"/>
    </w:pPr>
    <w:rPr>
      <w:rFonts w:ascii="Times New Roman" w:eastAsiaTheme="minorEastAsia" w:hAnsi="Times New Roman" w:cs="Times New Roman"/>
      <w:sz w:val="24"/>
      <w:szCs w:val="24"/>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81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microsoft.com/office/2007/relationships/hdphoto" Target="media/hdphoto4.wdp"/><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image" Target="media/image33.gif"/><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image" Target="media/image32.jpeg"/><Relationship Id="rId45" Type="http://schemas.microsoft.com/office/2007/relationships/hdphoto" Target="media/hdphoto3.wdp"/><Relationship Id="rId53" Type="http://schemas.openxmlformats.org/officeDocument/2006/relationships/image" Target="media/image41.jpeg"/><Relationship Id="rId58"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gif"/><Relationship Id="rId49" Type="http://schemas.microsoft.com/office/2007/relationships/hdphoto" Target="media/hdphoto5.wdp"/><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7.gif"/><Relationship Id="rId43" Type="http://schemas.microsoft.com/office/2007/relationships/hdphoto" Target="media/hdphoto2.wdp"/><Relationship Id="rId48" Type="http://schemas.openxmlformats.org/officeDocument/2006/relationships/image" Target="media/image37.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5C03A-F03E-45B8-BB7C-EEFEAFFF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14</Pages>
  <Words>2427</Words>
  <Characters>13349</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dc:creator>
  <cp:keywords/>
  <dc:description/>
  <cp:lastModifiedBy>Marilyne Bassin</cp:lastModifiedBy>
  <cp:revision>40</cp:revision>
  <cp:lastPrinted>2014-11-16T11:54:00Z</cp:lastPrinted>
  <dcterms:created xsi:type="dcterms:W3CDTF">2011-07-21T18:22:00Z</dcterms:created>
  <dcterms:modified xsi:type="dcterms:W3CDTF">2019-05-13T18:39:00Z</dcterms:modified>
</cp:coreProperties>
</file>