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3B" w:rsidRDefault="00E21F3B">
      <w:pPr>
        <w:rPr>
          <w:lang w:val="fr-CH"/>
        </w:rPr>
      </w:pPr>
    </w:p>
    <w:p w:rsidR="005655B0" w:rsidRDefault="00D87FE8">
      <w:pPr>
        <w:rPr>
          <w:lang w:val="fr-CH"/>
        </w:rPr>
      </w:pPr>
      <w:r>
        <w:rPr>
          <w:lang w:val="fr-CH"/>
        </w:rPr>
        <w:t>Résolvez les 4 problèmes ci-dessous. Une 5</w:t>
      </w:r>
      <w:r w:rsidRPr="00D87FE8">
        <w:rPr>
          <w:vertAlign w:val="superscript"/>
          <w:lang w:val="fr-CH"/>
        </w:rPr>
        <w:t>ème</w:t>
      </w:r>
      <w:r>
        <w:rPr>
          <w:lang w:val="fr-CH"/>
        </w:rPr>
        <w:t xml:space="preserve"> épreuve de calcul oral aura lieu ensuite.</w:t>
      </w:r>
    </w:p>
    <w:p w:rsidR="00D87FE8" w:rsidRPr="00D87FE8" w:rsidRDefault="00D87FE8" w:rsidP="00D87FE8">
      <w:pPr>
        <w:pStyle w:val="Paragraphedeliste"/>
        <w:numPr>
          <w:ilvl w:val="0"/>
          <w:numId w:val="2"/>
        </w:numPr>
        <w:rPr>
          <w:i/>
          <w:lang w:val="fr-CH"/>
        </w:rPr>
      </w:pPr>
      <w:r>
        <w:rPr>
          <w:lang w:val="fr-CH"/>
        </w:rPr>
        <w:t xml:space="preserve">La famille </w:t>
      </w:r>
      <w:proofErr w:type="spellStart"/>
      <w:r>
        <w:rPr>
          <w:lang w:val="fr-CH"/>
        </w:rPr>
        <w:t>Dupognon</w:t>
      </w:r>
      <w:proofErr w:type="spellEnd"/>
      <w:r>
        <w:rPr>
          <w:lang w:val="fr-CH"/>
        </w:rPr>
        <w:t xml:space="preserve"> (Papa, Maman, </w:t>
      </w:r>
      <w:proofErr w:type="spellStart"/>
      <w:r>
        <w:rPr>
          <w:lang w:val="fr-CH"/>
        </w:rPr>
        <w:t>Julies</w:t>
      </w:r>
      <w:proofErr w:type="spellEnd"/>
      <w:r>
        <w:rPr>
          <w:lang w:val="fr-CH"/>
        </w:rPr>
        <w:t xml:space="preserve"> et Sidonie) paie ses factures. Comme ils ont mis leurs salaires en commun, ils paieront chacun la même somme. Ils ont dépensé 500.- pour une nouvelle TV, 230.- pour des habits en vente par correspondance, 426.70.-, pour les assurances maladies, 136.80.- pour le téléphone et 2326.70.- pour les impôts.</w:t>
      </w:r>
      <w:r>
        <w:rPr>
          <w:lang w:val="fr-CH"/>
        </w:rPr>
        <w:br/>
      </w:r>
      <w:r w:rsidRPr="00D87FE8">
        <w:rPr>
          <w:i/>
          <w:lang w:val="fr-CH"/>
        </w:rPr>
        <w:t xml:space="preserve">Combien chaque membre de la famille </w:t>
      </w:r>
      <w:proofErr w:type="spellStart"/>
      <w:r w:rsidRPr="00D87FE8">
        <w:rPr>
          <w:i/>
          <w:lang w:val="fr-CH"/>
        </w:rPr>
        <w:t>Dupognon</w:t>
      </w:r>
      <w:proofErr w:type="spellEnd"/>
      <w:r w:rsidRPr="00D87FE8">
        <w:rPr>
          <w:i/>
          <w:lang w:val="fr-CH"/>
        </w:rPr>
        <w:t xml:space="preserve"> devra-t-i</w:t>
      </w:r>
      <w:r w:rsidR="00C4134C">
        <w:rPr>
          <w:i/>
          <w:lang w:val="fr-CH"/>
        </w:rPr>
        <w:t>l</w:t>
      </w:r>
      <w:r w:rsidRPr="00D87FE8">
        <w:rPr>
          <w:i/>
          <w:lang w:val="fr-CH"/>
        </w:rPr>
        <w:t xml:space="preserve"> payer ?</w:t>
      </w:r>
      <w:r>
        <w:rPr>
          <w:i/>
          <w:lang w:val="fr-CH"/>
        </w:rPr>
        <w:t>..................................</w:t>
      </w:r>
      <w:r>
        <w:rPr>
          <w:i/>
          <w:lang w:val="fr-CH"/>
        </w:rPr>
        <w:br/>
      </w:r>
    </w:p>
    <w:p w:rsidR="00D87FE8" w:rsidRPr="00C4134C" w:rsidRDefault="00D87FE8" w:rsidP="00D87FE8">
      <w:pPr>
        <w:pStyle w:val="Paragraphedeliste"/>
        <w:numPr>
          <w:ilvl w:val="0"/>
          <w:numId w:val="2"/>
        </w:numPr>
        <w:rPr>
          <w:i/>
          <w:lang w:val="fr-CH"/>
        </w:rPr>
      </w:pPr>
      <w:r w:rsidRPr="00C4134C">
        <w:rPr>
          <w:i/>
          <w:lang w:val="fr-CH"/>
        </w:rPr>
        <w:t>Combien mesure la surface d’une des tables de ping-pong de l’école ?............................</w:t>
      </w:r>
      <w:r w:rsidRPr="00C4134C">
        <w:rPr>
          <w:i/>
          <w:lang w:val="fr-CH"/>
        </w:rPr>
        <w:br/>
      </w:r>
    </w:p>
    <w:p w:rsidR="00D87FE8" w:rsidRDefault="00D87FE8" w:rsidP="00496482">
      <w:pPr>
        <w:pStyle w:val="Paragraphedeliste"/>
        <w:numPr>
          <w:ilvl w:val="0"/>
          <w:numId w:val="2"/>
        </w:numPr>
        <w:rPr>
          <w:i/>
          <w:lang w:val="fr-CH"/>
        </w:rPr>
      </w:pPr>
      <w:r w:rsidRPr="00496482">
        <w:rPr>
          <w:lang w:val="fr-CH"/>
        </w:rPr>
        <w:t xml:space="preserve">Marius est un fan de séries policières. Il a regardé tous les épisodes des Expertes, de NCIS, de FBI et de Derrick ces </w:t>
      </w:r>
      <w:r w:rsidR="00496482">
        <w:rPr>
          <w:lang w:val="fr-CH"/>
        </w:rPr>
        <w:t>2</w:t>
      </w:r>
      <w:r w:rsidR="003A2D0F">
        <w:rPr>
          <w:lang w:val="fr-CH"/>
        </w:rPr>
        <w:t xml:space="preserve"> derniers jours.</w:t>
      </w:r>
      <w:r w:rsidR="003A2D0F">
        <w:rPr>
          <w:lang w:val="fr-CH"/>
        </w:rPr>
        <w:br/>
      </w:r>
      <w:bookmarkStart w:id="0" w:name="_GoBack"/>
      <w:bookmarkEnd w:id="0"/>
      <w:r w:rsidRPr="00496482">
        <w:rPr>
          <w:lang w:val="fr-CH"/>
        </w:rPr>
        <w:t>Voici le programme TV de sa chaîne « Spécial séries » sur laquelle il n’y a pas de publicités.</w:t>
      </w:r>
    </w:p>
    <w:tbl>
      <w:tblPr>
        <w:tblStyle w:val="Grilledutableau"/>
        <w:tblW w:w="680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303"/>
        <w:gridCol w:w="1099"/>
        <w:gridCol w:w="2304"/>
      </w:tblGrid>
      <w:tr w:rsidR="00496482" w:rsidRPr="00496482" w:rsidTr="004674D4">
        <w:trPr>
          <w:trHeight w:val="284"/>
          <w:jc w:val="center"/>
        </w:trPr>
        <w:tc>
          <w:tcPr>
            <w:tcW w:w="3403" w:type="dxa"/>
            <w:gridSpan w:val="2"/>
            <w:shd w:val="clear" w:color="auto" w:fill="BFBFBF" w:themeFill="background1" w:themeFillShade="BF"/>
          </w:tcPr>
          <w:p w:rsidR="00496482" w:rsidRPr="00496482" w:rsidRDefault="00496482" w:rsidP="00496482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Mercredi</w:t>
            </w:r>
          </w:p>
        </w:tc>
        <w:tc>
          <w:tcPr>
            <w:tcW w:w="3403" w:type="dxa"/>
            <w:gridSpan w:val="2"/>
            <w:shd w:val="clear" w:color="auto" w:fill="BFBFBF" w:themeFill="background1" w:themeFillShade="BF"/>
          </w:tcPr>
          <w:p w:rsidR="00496482" w:rsidRPr="00496482" w:rsidRDefault="00496482" w:rsidP="00496482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Jeudi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8h30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Naruto</w:t>
            </w:r>
            <w:proofErr w:type="spellEnd"/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9h05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9h15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9h50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D87FE8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9h40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10h20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Beverly </w:t>
            </w:r>
            <w:proofErr w:type="spellStart"/>
            <w:r>
              <w:rPr>
                <w:lang w:val="fr-CH"/>
              </w:rPr>
              <w:t>Hills</w:t>
            </w:r>
            <w:proofErr w:type="spellEnd"/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11h10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11h00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11h50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11h45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Naruto</w:t>
            </w:r>
            <w:proofErr w:type="spellEnd"/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15h20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Beverly </w:t>
            </w:r>
            <w:proofErr w:type="spellStart"/>
            <w:r>
              <w:rPr>
                <w:lang w:val="fr-CH"/>
              </w:rPr>
              <w:t>Hills</w:t>
            </w:r>
            <w:proofErr w:type="spellEnd"/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17h05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17h10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496482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19h05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496482" w:rsidRPr="00496482" w:rsidTr="004674D4">
        <w:trPr>
          <w:trHeight w:val="340"/>
          <w:jc w:val="center"/>
        </w:trPr>
        <w:tc>
          <w:tcPr>
            <w:tcW w:w="1100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3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Fin des programmes</w:t>
            </w:r>
          </w:p>
        </w:tc>
        <w:tc>
          <w:tcPr>
            <w:tcW w:w="1099" w:type="dxa"/>
            <w:vAlign w:val="center"/>
          </w:tcPr>
          <w:p w:rsidR="00496482" w:rsidRPr="00496482" w:rsidRDefault="00496482" w:rsidP="001E563B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4" w:type="dxa"/>
            <w:vAlign w:val="center"/>
          </w:tcPr>
          <w:p w:rsidR="00496482" w:rsidRPr="00496482" w:rsidRDefault="00496482" w:rsidP="001E563B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</w:tbl>
    <w:p w:rsidR="00D87FE8" w:rsidRPr="00D87FE8" w:rsidRDefault="00D87FE8" w:rsidP="00D87FE8">
      <w:pPr>
        <w:rPr>
          <w:i/>
          <w:lang w:val="fr-CH"/>
        </w:rPr>
      </w:pPr>
    </w:p>
    <w:p w:rsidR="00D87FE8" w:rsidRPr="00D87FE8" w:rsidRDefault="003A2D0F" w:rsidP="00D87FE8">
      <w:pPr>
        <w:pStyle w:val="Paragraphedeliste"/>
        <w:rPr>
          <w:i/>
          <w:lang w:val="fr-CH"/>
        </w:rPr>
      </w:pPr>
      <w:r>
        <w:rPr>
          <w:i/>
          <w:lang w:val="fr-CH"/>
        </w:rPr>
        <w:t>Quelle durée (en heures)</w:t>
      </w:r>
      <w:r w:rsidR="00D87FE8" w:rsidRPr="00D87FE8">
        <w:rPr>
          <w:i/>
          <w:lang w:val="fr-CH"/>
        </w:rPr>
        <w:t xml:space="preserve"> Marius </w:t>
      </w:r>
      <w:proofErr w:type="spellStart"/>
      <w:r w:rsidR="00D87FE8" w:rsidRPr="00D87FE8">
        <w:rPr>
          <w:i/>
          <w:lang w:val="fr-CH"/>
        </w:rPr>
        <w:t>a-t-i</w:t>
      </w:r>
      <w:proofErr w:type="spellEnd"/>
      <w:r w:rsidR="00D87FE8" w:rsidRPr="00D87FE8">
        <w:rPr>
          <w:i/>
          <w:lang w:val="fr-CH"/>
        </w:rPr>
        <w:t xml:space="preserve"> passé devant la TV ?</w:t>
      </w:r>
      <w:r w:rsidR="00D87FE8">
        <w:rPr>
          <w:i/>
          <w:lang w:val="fr-CH"/>
        </w:rPr>
        <w:t>.........................................</w:t>
      </w:r>
      <w:r w:rsidR="00D87FE8">
        <w:rPr>
          <w:i/>
          <w:lang w:val="fr-CH"/>
        </w:rPr>
        <w:br/>
      </w:r>
    </w:p>
    <w:p w:rsidR="00C4134C" w:rsidRPr="00C4134C" w:rsidRDefault="00D87FE8" w:rsidP="00C4134C">
      <w:pPr>
        <w:pStyle w:val="Paragraphedeliste"/>
        <w:numPr>
          <w:ilvl w:val="0"/>
          <w:numId w:val="2"/>
        </w:numPr>
        <w:rPr>
          <w:i/>
          <w:lang w:val="fr-CH"/>
        </w:rPr>
      </w:pPr>
      <w:r w:rsidRPr="00C4134C">
        <w:rPr>
          <w:lang w:val="fr-CH"/>
        </w:rPr>
        <w:t>A l’anniversaire de Nicolas, Agnan a mangé un tiers du gâteau, Clotaire en a eu 1/6, Nicolas un quart et Eudes en a dévoré 1/8. Alceste a mangé tout le reste.</w:t>
      </w:r>
      <w:r w:rsidRPr="00C4134C">
        <w:rPr>
          <w:lang w:val="fr-CH"/>
        </w:rPr>
        <w:br/>
      </w:r>
      <w:r w:rsidRPr="00C4134C">
        <w:rPr>
          <w:i/>
          <w:lang w:val="fr-CH"/>
        </w:rPr>
        <w:t>Quelle quantité de Gâteau Alceste a-t-il mangé ?..................................................</w:t>
      </w:r>
      <w:r w:rsidR="00C4134C" w:rsidRPr="00C4134C">
        <w:rPr>
          <w:i/>
          <w:lang w:val="fr-CH"/>
        </w:rPr>
        <w:br w:type="page"/>
      </w:r>
    </w:p>
    <w:p w:rsidR="00D87FE8" w:rsidRDefault="00D87FE8" w:rsidP="00C4134C">
      <w:pPr>
        <w:pStyle w:val="Paragraphedeliste"/>
        <w:rPr>
          <w:lang w:val="fr-CH"/>
        </w:rPr>
      </w:pPr>
    </w:p>
    <w:p w:rsidR="00C4134C" w:rsidRDefault="00C4134C" w:rsidP="00C4134C">
      <w:pPr>
        <w:rPr>
          <w:lang w:val="fr-CH"/>
        </w:rPr>
      </w:pPr>
      <w:r>
        <w:rPr>
          <w:lang w:val="fr-CH"/>
        </w:rPr>
        <w:t>Résolvez les 4 problèmes ci-dessous. Une 5</w:t>
      </w:r>
      <w:r w:rsidRPr="00D87FE8">
        <w:rPr>
          <w:vertAlign w:val="superscript"/>
          <w:lang w:val="fr-CH"/>
        </w:rPr>
        <w:t>ème</w:t>
      </w:r>
      <w:r>
        <w:rPr>
          <w:lang w:val="fr-CH"/>
        </w:rPr>
        <w:t xml:space="preserve"> épreuve de calcul oral aura lieu ensuite.</w:t>
      </w:r>
    </w:p>
    <w:p w:rsidR="00C4134C" w:rsidRPr="00D87FE8" w:rsidRDefault="00C4134C" w:rsidP="00C4134C">
      <w:pPr>
        <w:pStyle w:val="Paragraphedeliste"/>
        <w:numPr>
          <w:ilvl w:val="0"/>
          <w:numId w:val="3"/>
        </w:numPr>
        <w:rPr>
          <w:i/>
          <w:lang w:val="fr-CH"/>
        </w:rPr>
      </w:pPr>
      <w:r>
        <w:rPr>
          <w:lang w:val="fr-CH"/>
        </w:rPr>
        <w:t xml:space="preserve">La famille </w:t>
      </w:r>
      <w:proofErr w:type="spellStart"/>
      <w:r>
        <w:rPr>
          <w:lang w:val="fr-CH"/>
        </w:rPr>
        <w:t>Dupognon</w:t>
      </w:r>
      <w:proofErr w:type="spellEnd"/>
      <w:r>
        <w:rPr>
          <w:lang w:val="fr-CH"/>
        </w:rPr>
        <w:t xml:space="preserve"> (Papa, Maman, </w:t>
      </w:r>
      <w:proofErr w:type="spellStart"/>
      <w:r>
        <w:rPr>
          <w:lang w:val="fr-CH"/>
        </w:rPr>
        <w:t>Julies</w:t>
      </w:r>
      <w:proofErr w:type="spellEnd"/>
      <w:r>
        <w:rPr>
          <w:lang w:val="fr-CH"/>
        </w:rPr>
        <w:t xml:space="preserve"> et Sidonie) paie ses factures. Comme ils ont mis leurs salaires en commun, ils paieront chacun la même somme. Ils ont dépensé 500.- pour une nouvelle TV, 230.- pour des habits en vente par correspondance, 426.70.-, pour les assurances maladies, 136.80.- pour le téléphone et 2326.70.- pour les impôts.</w:t>
      </w:r>
      <w:r>
        <w:rPr>
          <w:lang w:val="fr-CH"/>
        </w:rPr>
        <w:br/>
      </w:r>
      <w:r w:rsidRPr="00D87FE8">
        <w:rPr>
          <w:i/>
          <w:lang w:val="fr-CH"/>
        </w:rPr>
        <w:t xml:space="preserve">Combien chaque membre de la famille </w:t>
      </w:r>
      <w:proofErr w:type="spellStart"/>
      <w:r w:rsidRPr="00D87FE8">
        <w:rPr>
          <w:i/>
          <w:lang w:val="fr-CH"/>
        </w:rPr>
        <w:t>Dupognon</w:t>
      </w:r>
      <w:proofErr w:type="spellEnd"/>
      <w:r w:rsidRPr="00D87FE8">
        <w:rPr>
          <w:i/>
          <w:lang w:val="fr-CH"/>
        </w:rPr>
        <w:t xml:space="preserve"> devra-t-i</w:t>
      </w:r>
      <w:r>
        <w:rPr>
          <w:i/>
          <w:lang w:val="fr-CH"/>
        </w:rPr>
        <w:t>l</w:t>
      </w:r>
      <w:r w:rsidRPr="00D87FE8">
        <w:rPr>
          <w:i/>
          <w:lang w:val="fr-CH"/>
        </w:rPr>
        <w:t xml:space="preserve"> payer ?</w:t>
      </w:r>
      <w:r>
        <w:rPr>
          <w:i/>
          <w:lang w:val="fr-CH"/>
        </w:rPr>
        <w:t>..................................</w:t>
      </w:r>
      <w:r>
        <w:rPr>
          <w:i/>
          <w:lang w:val="fr-CH"/>
        </w:rPr>
        <w:br/>
      </w:r>
      <w:r w:rsidRPr="00C4134C">
        <w:rPr>
          <w:b/>
          <w:i/>
          <w:color w:val="FF0000"/>
          <w:lang w:val="fr-CH"/>
        </w:rPr>
        <w:t>3620.20 : 4 = 905.05</w:t>
      </w:r>
      <w:r w:rsidRPr="00C4134C">
        <w:rPr>
          <w:b/>
          <w:i/>
          <w:color w:val="FF0000"/>
          <w:lang w:val="fr-CH"/>
        </w:rPr>
        <w:br/>
      </w:r>
    </w:p>
    <w:p w:rsidR="00C4134C" w:rsidRDefault="00C4134C" w:rsidP="00C4134C">
      <w:pPr>
        <w:pStyle w:val="Paragraphedeliste"/>
        <w:numPr>
          <w:ilvl w:val="0"/>
          <w:numId w:val="3"/>
        </w:numPr>
        <w:rPr>
          <w:i/>
          <w:lang w:val="fr-CH"/>
        </w:rPr>
      </w:pPr>
      <w:r w:rsidRPr="00C4134C">
        <w:rPr>
          <w:i/>
          <w:lang w:val="fr-CH"/>
        </w:rPr>
        <w:t>Combien mesure la surface d’une des tables de ping-pong de l’école ?............................</w:t>
      </w:r>
      <w:r>
        <w:rPr>
          <w:i/>
          <w:lang w:val="fr-CH"/>
        </w:rPr>
        <w:br/>
      </w:r>
      <w:r w:rsidRPr="00C4134C">
        <w:rPr>
          <w:b/>
          <w:i/>
          <w:color w:val="FF0000"/>
          <w:lang w:val="fr-CH"/>
        </w:rPr>
        <w:t>152 cm x 273 cm = 41496 cm</w:t>
      </w:r>
      <w:r w:rsidRPr="00C4134C">
        <w:rPr>
          <w:b/>
          <w:i/>
          <w:color w:val="FF0000"/>
          <w:vertAlign w:val="superscript"/>
          <w:lang w:val="fr-CH"/>
        </w:rPr>
        <w:t>2</w:t>
      </w:r>
      <w:r w:rsidRPr="00C4134C">
        <w:rPr>
          <w:b/>
          <w:i/>
          <w:color w:val="FF0000"/>
          <w:lang w:val="fr-CH"/>
        </w:rPr>
        <w:t xml:space="preserve"> = 4,1496m</w:t>
      </w:r>
      <w:r w:rsidRPr="00C4134C">
        <w:rPr>
          <w:b/>
          <w:i/>
          <w:color w:val="FF0000"/>
          <w:vertAlign w:val="superscript"/>
          <w:lang w:val="fr-CH"/>
        </w:rPr>
        <w:t>2</w:t>
      </w:r>
      <w:r w:rsidRPr="00C4134C">
        <w:rPr>
          <w:b/>
          <w:i/>
          <w:color w:val="FF0000"/>
          <w:lang w:val="fr-CH"/>
        </w:rPr>
        <w:br/>
      </w:r>
    </w:p>
    <w:p w:rsidR="00C4134C" w:rsidRDefault="00C4134C">
      <w:pPr>
        <w:rPr>
          <w:i/>
          <w:lang w:val="fr-CH"/>
        </w:rPr>
      </w:pPr>
      <w:r>
        <w:rPr>
          <w:i/>
          <w:lang w:val="fr-CH"/>
        </w:rPr>
        <w:br w:type="page"/>
      </w:r>
    </w:p>
    <w:p w:rsidR="00C4134C" w:rsidRPr="00C4134C" w:rsidRDefault="00C4134C" w:rsidP="00C4134C">
      <w:pPr>
        <w:pStyle w:val="Paragraphedeliste"/>
        <w:rPr>
          <w:i/>
          <w:lang w:val="fr-CH"/>
        </w:rPr>
      </w:pPr>
    </w:p>
    <w:p w:rsidR="00C4134C" w:rsidRDefault="00C4134C" w:rsidP="00C4134C">
      <w:pPr>
        <w:pStyle w:val="Paragraphedeliste"/>
        <w:numPr>
          <w:ilvl w:val="0"/>
          <w:numId w:val="3"/>
        </w:numPr>
        <w:rPr>
          <w:i/>
          <w:lang w:val="fr-CH"/>
        </w:rPr>
      </w:pPr>
      <w:r w:rsidRPr="00496482">
        <w:rPr>
          <w:lang w:val="fr-CH"/>
        </w:rPr>
        <w:t xml:space="preserve">Marius est un fan de séries policières. Il a regardé tous les épisodes des Expertes, de NCIS, de FBI et de Derrick ces </w:t>
      </w:r>
      <w:r>
        <w:rPr>
          <w:lang w:val="fr-CH"/>
        </w:rPr>
        <w:t>2</w:t>
      </w:r>
      <w:r w:rsidRPr="00496482">
        <w:rPr>
          <w:lang w:val="fr-CH"/>
        </w:rPr>
        <w:t xml:space="preserve"> derniers jours. Combien de temps en heures (ex: 3h20) a-t-il passé devant la TV ?</w:t>
      </w:r>
      <w:r w:rsidRPr="00496482">
        <w:rPr>
          <w:lang w:val="fr-CH"/>
        </w:rPr>
        <w:br/>
        <w:t>Voici le programme TV de sa chaîne « Spécial séries » sur laquelle il n’y a pas de publicités.</w:t>
      </w:r>
    </w:p>
    <w:tbl>
      <w:tblPr>
        <w:tblStyle w:val="Grilledutableau"/>
        <w:tblW w:w="6806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2303"/>
        <w:gridCol w:w="1099"/>
        <w:gridCol w:w="2304"/>
      </w:tblGrid>
      <w:tr w:rsidR="00C4134C" w:rsidRPr="00496482" w:rsidTr="00936114">
        <w:trPr>
          <w:trHeight w:val="284"/>
          <w:jc w:val="center"/>
        </w:trPr>
        <w:tc>
          <w:tcPr>
            <w:tcW w:w="3403" w:type="dxa"/>
            <w:gridSpan w:val="2"/>
            <w:shd w:val="clear" w:color="auto" w:fill="BFBFBF" w:themeFill="background1" w:themeFillShade="BF"/>
          </w:tcPr>
          <w:p w:rsidR="00C4134C" w:rsidRPr="00496482" w:rsidRDefault="00C4134C" w:rsidP="00936114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Mercredi</w:t>
            </w:r>
          </w:p>
        </w:tc>
        <w:tc>
          <w:tcPr>
            <w:tcW w:w="3403" w:type="dxa"/>
            <w:gridSpan w:val="2"/>
            <w:shd w:val="clear" w:color="auto" w:fill="BFBFBF" w:themeFill="background1" w:themeFillShade="BF"/>
          </w:tcPr>
          <w:p w:rsidR="00C4134C" w:rsidRPr="00496482" w:rsidRDefault="00C4134C" w:rsidP="00936114">
            <w:pPr>
              <w:jc w:val="center"/>
              <w:rPr>
                <w:b/>
                <w:lang w:val="fr-CH"/>
              </w:rPr>
            </w:pPr>
            <w:r w:rsidRPr="00496482">
              <w:rPr>
                <w:b/>
                <w:lang w:val="fr-CH"/>
              </w:rPr>
              <w:t>Jeudi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8h30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Naruto</w:t>
            </w:r>
            <w:proofErr w:type="spellEnd"/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8h10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9h05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9h15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9h50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Titeuf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9h40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10h20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Beverly </w:t>
            </w:r>
            <w:proofErr w:type="spellStart"/>
            <w:r>
              <w:rPr>
                <w:lang w:val="fr-CH"/>
              </w:rPr>
              <w:t>Hills</w:t>
            </w:r>
            <w:proofErr w:type="spellEnd"/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10h10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11h10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11h00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11h50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11h45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12h15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12h20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13h05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14h00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14h30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Naruto</w:t>
            </w:r>
            <w:proofErr w:type="spellEnd"/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15h20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15h30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Beverly </w:t>
            </w:r>
            <w:proofErr w:type="spellStart"/>
            <w:r>
              <w:rPr>
                <w:lang w:val="fr-CH"/>
              </w:rPr>
              <w:t>Hills</w:t>
            </w:r>
            <w:proofErr w:type="spellEnd"/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16h30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FBI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17h05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Les Experts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17h10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 xml:space="preserve">Top </w:t>
            </w:r>
            <w:proofErr w:type="spellStart"/>
            <w:r>
              <w:rPr>
                <w:lang w:val="fr-CH"/>
              </w:rPr>
              <w:t>models</w:t>
            </w:r>
            <w:proofErr w:type="spellEnd"/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NCIS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19h05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Derrick</w:t>
            </w:r>
          </w:p>
        </w:tc>
      </w:tr>
      <w:tr w:rsidR="00C4134C" w:rsidRPr="00496482" w:rsidTr="00936114">
        <w:trPr>
          <w:trHeight w:val="340"/>
          <w:jc w:val="center"/>
        </w:trPr>
        <w:tc>
          <w:tcPr>
            <w:tcW w:w="1100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3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Fin des programmes</w:t>
            </w:r>
          </w:p>
        </w:tc>
        <w:tc>
          <w:tcPr>
            <w:tcW w:w="1099" w:type="dxa"/>
            <w:vAlign w:val="center"/>
          </w:tcPr>
          <w:p w:rsidR="00C4134C" w:rsidRPr="00496482" w:rsidRDefault="00C4134C" w:rsidP="00936114">
            <w:pPr>
              <w:rPr>
                <w:i/>
                <w:lang w:val="fr-CH"/>
              </w:rPr>
            </w:pPr>
            <w:r w:rsidRPr="00496482">
              <w:rPr>
                <w:i/>
                <w:lang w:val="fr-CH"/>
              </w:rPr>
              <w:t>19h30</w:t>
            </w:r>
          </w:p>
        </w:tc>
        <w:tc>
          <w:tcPr>
            <w:tcW w:w="2304" w:type="dxa"/>
            <w:vAlign w:val="center"/>
          </w:tcPr>
          <w:p w:rsidR="00C4134C" w:rsidRPr="00496482" w:rsidRDefault="00C4134C" w:rsidP="00936114">
            <w:pPr>
              <w:rPr>
                <w:lang w:val="fr-CH"/>
              </w:rPr>
            </w:pPr>
            <w:r>
              <w:rPr>
                <w:lang w:val="fr-CH"/>
              </w:rPr>
              <w:t>Le destin de Lisa</w:t>
            </w:r>
          </w:p>
        </w:tc>
      </w:tr>
    </w:tbl>
    <w:p w:rsidR="00C4134C" w:rsidRPr="00D87FE8" w:rsidRDefault="00C4134C" w:rsidP="00C4134C">
      <w:pPr>
        <w:rPr>
          <w:i/>
          <w:lang w:val="fr-CH"/>
        </w:rPr>
      </w:pPr>
    </w:p>
    <w:p w:rsidR="00C4134C" w:rsidRDefault="00C4134C" w:rsidP="00C4134C">
      <w:pPr>
        <w:pStyle w:val="Paragraphedeliste"/>
        <w:rPr>
          <w:i/>
          <w:lang w:val="fr-CH"/>
        </w:rPr>
      </w:pPr>
      <w:r w:rsidRPr="00D87FE8">
        <w:rPr>
          <w:i/>
          <w:lang w:val="fr-CH"/>
        </w:rPr>
        <w:t>Combien d’heure (ex.3h20) Marius a-t-i passé devant la TV ?</w:t>
      </w:r>
      <w:r>
        <w:rPr>
          <w:i/>
          <w:lang w:val="fr-CH"/>
        </w:rPr>
        <w:t>.........................................</w:t>
      </w:r>
    </w:p>
    <w:p w:rsidR="00C4134C" w:rsidRPr="00C4134C" w:rsidRDefault="00C4134C" w:rsidP="00C4134C">
      <w:pPr>
        <w:pStyle w:val="Paragraphedeliste"/>
        <w:rPr>
          <w:b/>
          <w:i/>
          <w:lang w:val="fr-CH"/>
        </w:rPr>
      </w:pPr>
      <w:r w:rsidRPr="00C4134C">
        <w:rPr>
          <w:b/>
          <w:i/>
          <w:color w:val="FF0000"/>
          <w:lang w:val="fr-CH"/>
        </w:rPr>
        <w:t>Experts : 40 + 35 + 115 + 30 + 45 + 20 = 285 min</w:t>
      </w:r>
      <w:r w:rsidRPr="00C4134C">
        <w:rPr>
          <w:b/>
          <w:i/>
          <w:color w:val="FF0000"/>
          <w:lang w:val="fr-CH"/>
        </w:rPr>
        <w:br/>
        <w:t>NCIS : 45 + 45 + 30 + 55 + 30 = 205 min</w:t>
      </w:r>
      <w:r w:rsidRPr="00C4134C">
        <w:rPr>
          <w:b/>
          <w:i/>
          <w:color w:val="FF0000"/>
          <w:lang w:val="fr-CH"/>
        </w:rPr>
        <w:br/>
        <w:t>FBI : 25 + 35 + 50 + 40 + 40 = 190 min</w:t>
      </w:r>
      <w:r w:rsidRPr="00C4134C">
        <w:rPr>
          <w:b/>
          <w:i/>
          <w:color w:val="FF0000"/>
          <w:lang w:val="fr-CH"/>
        </w:rPr>
        <w:br/>
        <w:t>Derrick : 35 + 40 + 25 + 30 + 25 = 155 min</w:t>
      </w:r>
      <w:r w:rsidRPr="00C4134C">
        <w:rPr>
          <w:b/>
          <w:i/>
          <w:color w:val="FF0000"/>
          <w:lang w:val="fr-CH"/>
        </w:rPr>
        <w:br/>
        <w:t>Total : 835 min = 13h55</w:t>
      </w:r>
      <w:r w:rsidRPr="00C4134C">
        <w:rPr>
          <w:b/>
          <w:i/>
          <w:color w:val="FF0000"/>
          <w:lang w:val="fr-CH"/>
        </w:rPr>
        <w:br/>
      </w:r>
    </w:p>
    <w:p w:rsidR="00C4134C" w:rsidRPr="00C4134C" w:rsidRDefault="00C4134C" w:rsidP="00C4134C">
      <w:pPr>
        <w:pStyle w:val="Paragraphedeliste"/>
        <w:numPr>
          <w:ilvl w:val="0"/>
          <w:numId w:val="3"/>
        </w:numPr>
        <w:rPr>
          <w:b/>
          <w:color w:val="FF0000"/>
          <w:lang w:val="fr-CH"/>
        </w:rPr>
      </w:pPr>
      <w:r w:rsidRPr="003F6111">
        <w:rPr>
          <w:lang w:val="fr-CH"/>
        </w:rPr>
        <w:t>A l’anniversaire de Nicolas, Agnan a mangé un tiers du gâteau, Clotaire en a eu 1/6, Nicolas un quart et Eudes en a dévoré 1/8. Alceste a mangé tout le reste.</w:t>
      </w:r>
      <w:r w:rsidRPr="003F6111">
        <w:rPr>
          <w:lang w:val="fr-CH"/>
        </w:rPr>
        <w:br/>
      </w:r>
      <w:r w:rsidRPr="003F6111">
        <w:rPr>
          <w:i/>
          <w:lang w:val="fr-CH"/>
        </w:rPr>
        <w:t>Quelle quantité de Gâteau Alceste a-t-il mangé ?..................................................</w:t>
      </w:r>
      <w:r>
        <w:rPr>
          <w:i/>
          <w:lang w:val="fr-CH"/>
        </w:rPr>
        <w:br/>
      </w:r>
      <w:r w:rsidRPr="00C4134C">
        <w:rPr>
          <w:b/>
          <w:i/>
          <w:color w:val="FF0000"/>
          <w:lang w:val="fr-CH"/>
        </w:rPr>
        <w:t>1/3 + 1/6 + 1/4 + 1/8 = 8/24 + 4/24 + 6/24 + 3/24 = 21/24</w:t>
      </w:r>
      <w:r w:rsidRPr="00C4134C">
        <w:rPr>
          <w:b/>
          <w:i/>
          <w:color w:val="FF0000"/>
          <w:lang w:val="fr-CH"/>
        </w:rPr>
        <w:br/>
        <w:t>24/24 -21/24 = 3/24 = 1/8 = 0,125</w:t>
      </w:r>
    </w:p>
    <w:sectPr w:rsidR="00C4134C" w:rsidRPr="00C4134C" w:rsidSect="00E21F3B">
      <w:headerReference w:type="default" r:id="rId7"/>
      <w:pgSz w:w="12240" w:h="15840"/>
      <w:pgMar w:top="9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42" w:rsidRDefault="00C41542" w:rsidP="00496482">
      <w:pPr>
        <w:spacing w:after="0" w:line="240" w:lineRule="auto"/>
      </w:pPr>
      <w:r>
        <w:separator/>
      </w:r>
    </w:p>
  </w:endnote>
  <w:endnote w:type="continuationSeparator" w:id="0">
    <w:p w:rsidR="00C41542" w:rsidRDefault="00C41542" w:rsidP="004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42" w:rsidRDefault="00C41542" w:rsidP="00496482">
      <w:pPr>
        <w:spacing w:after="0" w:line="240" w:lineRule="auto"/>
      </w:pPr>
      <w:r>
        <w:separator/>
      </w:r>
    </w:p>
  </w:footnote>
  <w:footnote w:type="continuationSeparator" w:id="0">
    <w:p w:rsidR="00C41542" w:rsidRDefault="00C41542" w:rsidP="004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82" w:rsidRPr="00496482" w:rsidRDefault="003A2D0F">
    <w:pPr>
      <w:pStyle w:val="En-tte"/>
      <w:rPr>
        <w:lang w:val="fr-CH"/>
      </w:rPr>
    </w:pPr>
    <w:r>
      <w:rPr>
        <w:lang w:val="fr-CH"/>
      </w:rPr>
      <w:t>Maths 8H</w:t>
    </w:r>
    <w:r w:rsidR="00496482" w:rsidRPr="00496482">
      <w:rPr>
        <w:b/>
      </w:rPr>
      <w:ptab w:relativeTo="margin" w:alignment="center" w:leader="none"/>
    </w:r>
    <w:r w:rsidR="00496482" w:rsidRPr="00496482">
      <w:rPr>
        <w:b/>
        <w:lang w:val="fr-CH"/>
      </w:rPr>
      <w:t>Défi de groupe</w:t>
    </w:r>
    <w:r w:rsidR="00496482" w:rsidRPr="00496482">
      <w:rPr>
        <w:b/>
      </w:rPr>
      <w:ptab w:relativeTo="margin" w:alignment="right" w:leader="none"/>
    </w:r>
    <w:proofErr w:type="spellStart"/>
    <w:proofErr w:type="gramStart"/>
    <w:r w:rsidR="00496482" w:rsidRPr="00496482">
      <w:t>Prénom</w:t>
    </w:r>
    <w:proofErr w:type="spellEnd"/>
    <w:r w:rsidR="00496482">
      <w:t>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440"/>
    <w:multiLevelType w:val="hybridMultilevel"/>
    <w:tmpl w:val="3D7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6B8B"/>
    <w:multiLevelType w:val="hybridMultilevel"/>
    <w:tmpl w:val="775E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F49"/>
    <w:multiLevelType w:val="hybridMultilevel"/>
    <w:tmpl w:val="5EEAC500"/>
    <w:lvl w:ilvl="0" w:tplc="47E2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E8"/>
    <w:rsid w:val="002F4EA4"/>
    <w:rsid w:val="003A2D0F"/>
    <w:rsid w:val="003F6111"/>
    <w:rsid w:val="004674D4"/>
    <w:rsid w:val="00496482"/>
    <w:rsid w:val="005655B0"/>
    <w:rsid w:val="006E3C01"/>
    <w:rsid w:val="00C4134C"/>
    <w:rsid w:val="00C41542"/>
    <w:rsid w:val="00CD46FB"/>
    <w:rsid w:val="00D87FE8"/>
    <w:rsid w:val="00E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C9C5"/>
  <w15:docId w15:val="{3DC116C4-1F66-41C2-BCD2-02AE757E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5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F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4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482"/>
  </w:style>
  <w:style w:type="paragraph" w:styleId="Pieddepage">
    <w:name w:val="footer"/>
    <w:basedOn w:val="Normal"/>
    <w:link w:val="PieddepageCar"/>
    <w:uiPriority w:val="99"/>
    <w:unhideWhenUsed/>
    <w:rsid w:val="004964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482"/>
  </w:style>
  <w:style w:type="paragraph" w:styleId="Textedebulles">
    <w:name w:val="Balloon Text"/>
    <w:basedOn w:val="Normal"/>
    <w:link w:val="TextedebullesCar"/>
    <w:uiPriority w:val="99"/>
    <w:semiHidden/>
    <w:unhideWhenUsed/>
    <w:rsid w:val="0049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7</cp:revision>
  <cp:lastPrinted>2016-06-14T13:06:00Z</cp:lastPrinted>
  <dcterms:created xsi:type="dcterms:W3CDTF">2011-11-25T06:54:00Z</dcterms:created>
  <dcterms:modified xsi:type="dcterms:W3CDTF">2016-06-14T13:47:00Z</dcterms:modified>
</cp:coreProperties>
</file>