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D9" w:rsidRPr="00DE6E6C" w:rsidRDefault="000460D9">
      <w:pPr>
        <w:rPr>
          <w:rFonts w:ascii="Verdana" w:hAnsi="Verdana"/>
          <w:lang w:val="fr-CH"/>
        </w:rPr>
      </w:pPr>
    </w:p>
    <w:p w:rsidR="00E255C8" w:rsidRPr="00E255C8" w:rsidRDefault="00E255C8">
      <w:pPr>
        <w:rPr>
          <w:rFonts w:ascii="Verdana" w:hAnsi="Verdana"/>
          <w:b/>
          <w:lang w:val="fr-CH"/>
        </w:rPr>
      </w:pPr>
      <w:r w:rsidRPr="00E255C8">
        <w:rPr>
          <w:rFonts w:ascii="Verdana" w:hAnsi="Verdana"/>
          <w:b/>
          <w:lang w:val="fr-CH"/>
        </w:rPr>
        <w:t>Formation</w:t>
      </w:r>
    </w:p>
    <w:p w:rsidR="00896BE1" w:rsidRDefault="00896BE1">
      <w:pPr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L’histoire du</w:t>
      </w:r>
      <w:r w:rsidR="00E255C8">
        <w:rPr>
          <w:rFonts w:ascii="Verdana" w:hAnsi="Verdana"/>
          <w:lang w:val="fr-CH"/>
        </w:rPr>
        <w:t xml:space="preserve"> relief de la Suisse </w:t>
      </w:r>
      <w:r>
        <w:rPr>
          <w:rFonts w:ascii="Verdana" w:hAnsi="Verdana"/>
          <w:lang w:val="fr-CH"/>
        </w:rPr>
        <w:t>commence</w:t>
      </w:r>
      <w:r w:rsidR="00E255C8">
        <w:rPr>
          <w:rFonts w:ascii="Verdana" w:hAnsi="Verdana"/>
          <w:lang w:val="fr-CH"/>
        </w:rPr>
        <w:t xml:space="preserve"> il y a</w:t>
      </w:r>
      <w:r>
        <w:rPr>
          <w:rFonts w:ascii="Verdana" w:hAnsi="Verdana"/>
          <w:lang w:val="fr-CH"/>
        </w:rPr>
        <w:t xml:space="preserve"> environ 300 millions d’années. À cette époque, il n’y a q</w:t>
      </w:r>
      <w:bookmarkStart w:id="0" w:name="_GoBack"/>
      <w:bookmarkEnd w:id="0"/>
      <w:r>
        <w:rPr>
          <w:rFonts w:ascii="Verdana" w:hAnsi="Verdana"/>
          <w:lang w:val="fr-CH"/>
        </w:rPr>
        <w:t xml:space="preserve">u’un seul continent, la Pangée, faite de différents matériaux. Certaines montagnes se sont formées à ce moment-là, d’autres sont issues des fragmentations et collisions successives des différentes parties de la Pangée qui ont eu lieu entre -200 </w:t>
      </w:r>
      <w:proofErr w:type="spellStart"/>
      <w:r>
        <w:rPr>
          <w:rFonts w:ascii="Verdana" w:hAnsi="Verdana"/>
          <w:lang w:val="fr-CH"/>
        </w:rPr>
        <w:t>mio</w:t>
      </w:r>
      <w:proofErr w:type="spellEnd"/>
      <w:r>
        <w:rPr>
          <w:rFonts w:ascii="Verdana" w:hAnsi="Verdana"/>
          <w:lang w:val="fr-CH"/>
        </w:rPr>
        <w:t xml:space="preserve"> d’années (la chaîne des Alpes) et -10 </w:t>
      </w:r>
      <w:proofErr w:type="spellStart"/>
      <w:r>
        <w:rPr>
          <w:rFonts w:ascii="Verdana" w:hAnsi="Verdana"/>
          <w:lang w:val="fr-CH"/>
        </w:rPr>
        <w:t>mio</w:t>
      </w:r>
      <w:proofErr w:type="spellEnd"/>
      <w:r>
        <w:rPr>
          <w:rFonts w:ascii="Verdana" w:hAnsi="Verdana"/>
          <w:lang w:val="fr-CH"/>
        </w:rPr>
        <w:t xml:space="preserve"> d’années (le massif du Jura). Selon la période de formation et les matériaux du sol, le relief est différent.</w:t>
      </w:r>
      <w:r>
        <w:rPr>
          <w:rFonts w:ascii="Verdana" w:hAnsi="Verdana"/>
          <w:lang w:val="fr-CH"/>
        </w:rPr>
        <w:br/>
        <w:t>Ainsi, on distingue 3 régions naturelles</w:t>
      </w:r>
      <w:r w:rsidR="00DE6E6C">
        <w:rPr>
          <w:rFonts w:ascii="Verdana" w:hAnsi="Verdana"/>
          <w:lang w:val="fr-CH"/>
        </w:rPr>
        <w:t xml:space="preserve"> en Suisse</w:t>
      </w:r>
      <w:r>
        <w:rPr>
          <w:rFonts w:ascii="Verdana" w:hAnsi="Verdana"/>
          <w:lang w:val="fr-CH"/>
        </w:rPr>
        <w:t xml:space="preserve">, différentes les unes des autres par leur relief (forme des sommets, altitude) et la nature du sol (calcaire, gneiss, granit, </w:t>
      </w:r>
      <w:proofErr w:type="spellStart"/>
      <w:r>
        <w:rPr>
          <w:rFonts w:ascii="Verdana" w:hAnsi="Verdana"/>
          <w:lang w:val="fr-CH"/>
        </w:rPr>
        <w:t>etc</w:t>
      </w:r>
      <w:proofErr w:type="spellEnd"/>
      <w:r>
        <w:rPr>
          <w:rFonts w:ascii="Verdana" w:hAnsi="Verdana"/>
          <w:lang w:val="fr-CH"/>
        </w:rPr>
        <w:t>).</w:t>
      </w:r>
      <w:r w:rsidR="00DB0845">
        <w:rPr>
          <w:rFonts w:ascii="Verdana" w:hAnsi="Verdana"/>
          <w:lang w:val="fr-CH"/>
        </w:rPr>
        <w:t xml:space="preserve"> Ces 3 régions ont une orientation générale qui va du sud-ouest au nord-est. Il s’agit du Jura, du Moyen-Pays et des Alpes.</w:t>
      </w:r>
    </w:p>
    <w:p w:rsidR="00DB0845" w:rsidRDefault="00DB0845" w:rsidP="00E255C8">
      <w:pPr>
        <w:rPr>
          <w:rFonts w:ascii="Verdana" w:hAnsi="Verdana"/>
          <w:lang w:val="fr-CH"/>
        </w:rPr>
      </w:pPr>
    </w:p>
    <w:p w:rsidR="00DB0845" w:rsidRPr="00DB0845" w:rsidRDefault="00DB0845" w:rsidP="00E255C8">
      <w:pPr>
        <w:rPr>
          <w:rFonts w:ascii="Verdana" w:hAnsi="Verdana"/>
          <w:b/>
          <w:lang w:val="fr-CH"/>
        </w:rPr>
      </w:pPr>
      <w:r w:rsidRPr="00DB0845">
        <w:rPr>
          <w:rFonts w:ascii="Verdana" w:hAnsi="Verdana"/>
          <w:b/>
          <w:lang w:val="fr-CH"/>
        </w:rPr>
        <w:t>Le Jura</w:t>
      </w:r>
    </w:p>
    <w:p w:rsidR="00DB0845" w:rsidRDefault="00DB0845" w:rsidP="000460D9">
      <w:pPr>
        <w:tabs>
          <w:tab w:val="left" w:pos="2835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Situation :</w:t>
      </w:r>
      <w:r>
        <w:rPr>
          <w:rFonts w:ascii="Verdana" w:hAnsi="Verdana"/>
          <w:lang w:val="fr-CH"/>
        </w:rPr>
        <w:tab/>
        <w:t>au nord de la Suisse, ~10% du territoire</w:t>
      </w:r>
      <w:r>
        <w:rPr>
          <w:rFonts w:ascii="Verdana" w:hAnsi="Verdana"/>
          <w:lang w:val="fr-CH"/>
        </w:rPr>
        <w:br/>
        <w:t>Longueur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~2</w:t>
      </w:r>
      <w:r>
        <w:rPr>
          <w:rFonts w:ascii="Verdana" w:hAnsi="Verdana"/>
          <w:lang w:val="fr-CH"/>
        </w:rPr>
        <w:t>00 km</w:t>
      </w:r>
      <w:r w:rsidR="00151403">
        <w:rPr>
          <w:rFonts w:ascii="Verdana" w:hAnsi="Verdana"/>
          <w:lang w:val="fr-CH"/>
        </w:rPr>
        <w:t xml:space="preserve"> (en Suisse)</w:t>
      </w:r>
      <w:r>
        <w:rPr>
          <w:rFonts w:ascii="Verdana" w:hAnsi="Verdana"/>
          <w:lang w:val="fr-CH"/>
        </w:rPr>
        <w:br/>
        <w:t>Largeur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~4</w:t>
      </w:r>
      <w:r>
        <w:rPr>
          <w:rFonts w:ascii="Verdana" w:hAnsi="Verdana"/>
          <w:lang w:val="fr-CH"/>
        </w:rPr>
        <w:t>0 km</w:t>
      </w:r>
      <w:r w:rsidR="00151403">
        <w:rPr>
          <w:rFonts w:ascii="Verdana" w:hAnsi="Verdana"/>
          <w:lang w:val="fr-CH"/>
        </w:rPr>
        <w:t xml:space="preserve"> (en Suisse)</w:t>
      </w:r>
      <w:r>
        <w:rPr>
          <w:rFonts w:ascii="Verdana" w:hAnsi="Verdana"/>
          <w:lang w:val="fr-CH"/>
        </w:rPr>
        <w:br/>
        <w:t>Forme du relief :</w:t>
      </w:r>
      <w:r>
        <w:rPr>
          <w:rFonts w:ascii="Verdana" w:hAnsi="Verdana"/>
          <w:lang w:val="fr-CH"/>
        </w:rPr>
        <w:tab/>
        <w:t>arrondi</w:t>
      </w:r>
      <w:r>
        <w:rPr>
          <w:rFonts w:ascii="Verdana" w:hAnsi="Verdana"/>
          <w:lang w:val="fr-CH"/>
        </w:rPr>
        <w:br/>
        <w:t>Altitude :</w:t>
      </w:r>
      <w:r>
        <w:rPr>
          <w:rFonts w:ascii="Verdana" w:hAnsi="Verdana"/>
          <w:lang w:val="fr-CH"/>
        </w:rPr>
        <w:tab/>
        <w:t>1000 m – 1607 m (Chasseral)</w:t>
      </w:r>
      <w:r>
        <w:rPr>
          <w:rFonts w:ascii="Verdana" w:hAnsi="Verdana"/>
          <w:lang w:val="fr-CH"/>
        </w:rPr>
        <w:br/>
        <w:t>Type de roche :</w:t>
      </w:r>
      <w:r>
        <w:rPr>
          <w:rFonts w:ascii="Verdana" w:hAnsi="Verdana"/>
          <w:lang w:val="fr-CH"/>
        </w:rPr>
        <w:tab/>
        <w:t>calcaire</w:t>
      </w:r>
      <w:r w:rsidR="000460D9">
        <w:rPr>
          <w:rFonts w:ascii="Verdana" w:hAnsi="Verdana"/>
          <w:lang w:val="fr-CH"/>
        </w:rPr>
        <w:br/>
      </w:r>
    </w:p>
    <w:p w:rsidR="00DB0845" w:rsidRPr="00DB0845" w:rsidRDefault="00DB0845" w:rsidP="00DB0845">
      <w:pPr>
        <w:rPr>
          <w:rFonts w:ascii="Verdana" w:hAnsi="Verdana"/>
          <w:b/>
          <w:lang w:val="fr-CH"/>
        </w:rPr>
      </w:pPr>
      <w:r w:rsidRPr="00DB0845">
        <w:rPr>
          <w:rFonts w:ascii="Verdana" w:hAnsi="Verdana"/>
          <w:b/>
          <w:lang w:val="fr-CH"/>
        </w:rPr>
        <w:t xml:space="preserve">Le </w:t>
      </w:r>
      <w:r>
        <w:rPr>
          <w:rFonts w:ascii="Verdana" w:hAnsi="Verdana"/>
          <w:b/>
          <w:lang w:val="fr-CH"/>
        </w:rPr>
        <w:t>Moyen -Pays</w:t>
      </w:r>
    </w:p>
    <w:p w:rsidR="00DB0845" w:rsidRDefault="00DB0845" w:rsidP="00151403">
      <w:pPr>
        <w:tabs>
          <w:tab w:val="left" w:pos="2835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Situation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au centre de la Suisse, ~26% du territoire</w:t>
      </w:r>
      <w:r>
        <w:rPr>
          <w:rFonts w:ascii="Verdana" w:hAnsi="Verdana"/>
          <w:lang w:val="fr-CH"/>
        </w:rPr>
        <w:br/>
        <w:t>Longueur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~300 km</w:t>
      </w:r>
      <w:r>
        <w:rPr>
          <w:rFonts w:ascii="Verdana" w:hAnsi="Verdana"/>
          <w:lang w:val="fr-CH"/>
        </w:rPr>
        <w:br/>
        <w:t>Largeur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~50 km</w:t>
      </w:r>
      <w:r>
        <w:rPr>
          <w:rFonts w:ascii="Verdana" w:hAnsi="Verdana"/>
          <w:lang w:val="fr-CH"/>
        </w:rPr>
        <w:br/>
        <w:t>Forme du relief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collines arrondies</w:t>
      </w:r>
      <w:r>
        <w:rPr>
          <w:rFonts w:ascii="Verdana" w:hAnsi="Verdana"/>
          <w:lang w:val="fr-CH"/>
        </w:rPr>
        <w:br/>
        <w:t>Altitude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 xml:space="preserve">~600 m – </w:t>
      </w:r>
      <w:r w:rsidR="003B2986">
        <w:rPr>
          <w:rFonts w:ascii="Verdana" w:hAnsi="Verdana"/>
          <w:lang w:val="fr-CH"/>
        </w:rPr>
        <w:t>~7</w:t>
      </w:r>
      <w:r w:rsidR="00151403">
        <w:rPr>
          <w:rFonts w:ascii="Verdana" w:hAnsi="Verdana"/>
          <w:lang w:val="fr-CH"/>
        </w:rPr>
        <w:t>00 m</w:t>
      </w:r>
      <w:r>
        <w:rPr>
          <w:rFonts w:ascii="Verdana" w:hAnsi="Verdana"/>
          <w:lang w:val="fr-CH"/>
        </w:rPr>
        <w:br/>
        <w:t>Type de roche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molasse</w:t>
      </w:r>
      <w:r w:rsidR="006D2FB1">
        <w:rPr>
          <w:rFonts w:ascii="Verdana" w:hAnsi="Verdana"/>
          <w:lang w:val="fr-CH"/>
        </w:rPr>
        <w:t xml:space="preserve"> (grès, marne)</w:t>
      </w:r>
      <w:r>
        <w:rPr>
          <w:rFonts w:ascii="Verdana" w:hAnsi="Verdana"/>
          <w:lang w:val="fr-CH"/>
        </w:rPr>
        <w:br/>
      </w:r>
    </w:p>
    <w:p w:rsidR="00DB0845" w:rsidRPr="00DB0845" w:rsidRDefault="00DB0845" w:rsidP="00DB0845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Les Alpes</w:t>
      </w:r>
    </w:p>
    <w:p w:rsidR="008557FA" w:rsidRPr="008557FA" w:rsidRDefault="00DB0845" w:rsidP="00C94143">
      <w:pPr>
        <w:tabs>
          <w:tab w:val="left" w:pos="2835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Situation :</w:t>
      </w:r>
      <w:r>
        <w:rPr>
          <w:rFonts w:ascii="Verdana" w:hAnsi="Verdana"/>
          <w:lang w:val="fr-CH"/>
        </w:rPr>
        <w:tab/>
        <w:t>au sud de la Suisse, ~64% du territoire</w:t>
      </w:r>
      <w:r>
        <w:rPr>
          <w:rFonts w:ascii="Verdana" w:hAnsi="Verdana"/>
          <w:lang w:val="fr-CH"/>
        </w:rPr>
        <w:br/>
        <w:t>Longueur :</w:t>
      </w:r>
      <w:r>
        <w:rPr>
          <w:rFonts w:ascii="Verdana" w:hAnsi="Verdana"/>
          <w:lang w:val="fr-CH"/>
        </w:rPr>
        <w:tab/>
      </w:r>
      <w:r w:rsidR="00151403">
        <w:rPr>
          <w:rFonts w:ascii="Verdana" w:hAnsi="Verdana"/>
          <w:lang w:val="fr-CH"/>
        </w:rPr>
        <w:t>~3</w:t>
      </w:r>
      <w:r>
        <w:rPr>
          <w:rFonts w:ascii="Verdana" w:hAnsi="Verdana"/>
          <w:lang w:val="fr-CH"/>
        </w:rPr>
        <w:t>00 km</w:t>
      </w:r>
      <w:r w:rsidR="00151403">
        <w:rPr>
          <w:rFonts w:ascii="Verdana" w:hAnsi="Verdana"/>
          <w:lang w:val="fr-CH"/>
        </w:rPr>
        <w:t xml:space="preserve"> (en Suisse)</w:t>
      </w:r>
      <w:r>
        <w:rPr>
          <w:rFonts w:ascii="Verdana" w:hAnsi="Verdana"/>
          <w:lang w:val="fr-CH"/>
        </w:rPr>
        <w:br/>
        <w:t>Largeur :</w:t>
      </w:r>
      <w:r>
        <w:rPr>
          <w:rFonts w:ascii="Verdana" w:hAnsi="Verdana"/>
          <w:lang w:val="fr-CH"/>
        </w:rPr>
        <w:tab/>
        <w:t>~</w:t>
      </w:r>
      <w:r w:rsidR="00151403">
        <w:rPr>
          <w:rFonts w:ascii="Verdana" w:hAnsi="Verdana"/>
          <w:lang w:val="fr-CH"/>
        </w:rPr>
        <w:t>10</w:t>
      </w:r>
      <w:r>
        <w:rPr>
          <w:rFonts w:ascii="Verdana" w:hAnsi="Verdana"/>
          <w:lang w:val="fr-CH"/>
        </w:rPr>
        <w:t>0 km</w:t>
      </w:r>
      <w:r w:rsidR="00151403">
        <w:rPr>
          <w:rFonts w:ascii="Verdana" w:hAnsi="Verdana"/>
          <w:lang w:val="fr-CH"/>
        </w:rPr>
        <w:t xml:space="preserve"> (en Suisse)</w:t>
      </w:r>
      <w:r>
        <w:rPr>
          <w:rFonts w:ascii="Verdana" w:hAnsi="Verdana"/>
          <w:lang w:val="fr-CH"/>
        </w:rPr>
        <w:br/>
        <w:t>Forme du relief :</w:t>
      </w:r>
      <w:r>
        <w:rPr>
          <w:rFonts w:ascii="Verdana" w:hAnsi="Verdana"/>
          <w:lang w:val="fr-CH"/>
        </w:rPr>
        <w:tab/>
        <w:t>pointu</w:t>
      </w:r>
      <w:r>
        <w:rPr>
          <w:rFonts w:ascii="Verdana" w:hAnsi="Verdana"/>
          <w:lang w:val="fr-CH"/>
        </w:rPr>
        <w:br/>
        <w:t>Altitude :</w:t>
      </w:r>
      <w:r>
        <w:rPr>
          <w:rFonts w:ascii="Verdana" w:hAnsi="Verdana"/>
          <w:lang w:val="fr-CH"/>
        </w:rPr>
        <w:tab/>
        <w:t xml:space="preserve">2000 m </w:t>
      </w:r>
      <w:r w:rsidR="00151403">
        <w:rPr>
          <w:rFonts w:ascii="Verdana" w:hAnsi="Verdana"/>
          <w:lang w:val="fr-CH"/>
        </w:rPr>
        <w:t>–</w:t>
      </w:r>
      <w:r>
        <w:rPr>
          <w:rFonts w:ascii="Verdana" w:hAnsi="Verdana"/>
          <w:lang w:val="fr-CH"/>
        </w:rPr>
        <w:t xml:space="preserve"> </w:t>
      </w:r>
      <w:r w:rsidR="00151403">
        <w:rPr>
          <w:rFonts w:ascii="Verdana" w:hAnsi="Verdana"/>
          <w:lang w:val="fr-CH"/>
        </w:rPr>
        <w:t>4634 (</w:t>
      </w:r>
      <w:proofErr w:type="spellStart"/>
      <w:r w:rsidR="00151403">
        <w:rPr>
          <w:rFonts w:ascii="Verdana" w:hAnsi="Verdana"/>
          <w:lang w:val="fr-CH"/>
        </w:rPr>
        <w:t>pte</w:t>
      </w:r>
      <w:proofErr w:type="spellEnd"/>
      <w:r w:rsidR="00151403">
        <w:rPr>
          <w:rFonts w:ascii="Verdana" w:hAnsi="Verdana"/>
          <w:lang w:val="fr-CH"/>
        </w:rPr>
        <w:t xml:space="preserve"> Dufour)</w:t>
      </w:r>
      <w:r>
        <w:rPr>
          <w:rFonts w:ascii="Verdana" w:hAnsi="Verdana"/>
          <w:lang w:val="fr-CH"/>
        </w:rPr>
        <w:br/>
        <w:t>Type de roche :</w:t>
      </w:r>
      <w:r>
        <w:rPr>
          <w:rFonts w:ascii="Verdana" w:hAnsi="Verdana"/>
          <w:lang w:val="fr-CH"/>
        </w:rPr>
        <w:tab/>
        <w:t>granit, gneiss</w:t>
      </w:r>
    </w:p>
    <w:sectPr w:rsidR="008557FA" w:rsidRPr="008557FA" w:rsidSect="00DB0845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A8" w:rsidRDefault="00A150A8" w:rsidP="008557FA">
      <w:pPr>
        <w:spacing w:after="0" w:line="240" w:lineRule="auto"/>
      </w:pPr>
      <w:r>
        <w:separator/>
      </w:r>
    </w:p>
  </w:endnote>
  <w:endnote w:type="continuationSeparator" w:id="0">
    <w:p w:rsidR="00A150A8" w:rsidRDefault="00A150A8" w:rsidP="0085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A8" w:rsidRDefault="00A150A8" w:rsidP="008557FA">
      <w:pPr>
        <w:spacing w:after="0" w:line="240" w:lineRule="auto"/>
      </w:pPr>
      <w:r>
        <w:separator/>
      </w:r>
    </w:p>
  </w:footnote>
  <w:footnote w:type="continuationSeparator" w:id="0">
    <w:p w:rsidR="00A150A8" w:rsidRDefault="00A150A8" w:rsidP="0085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FA" w:rsidRPr="008557FA" w:rsidRDefault="008557FA">
    <w:pPr>
      <w:pStyle w:val="En-tte"/>
      <w:rPr>
        <w:lang w:val="fr-CH"/>
      </w:rPr>
    </w:pPr>
    <w:r>
      <w:rPr>
        <w:lang w:val="fr-CH"/>
      </w:rPr>
      <w:t xml:space="preserve">Géographie </w:t>
    </w:r>
    <w:r w:rsidR="008B6AF4">
      <w:rPr>
        <w:lang w:val="fr-CH"/>
      </w:rPr>
      <w:t>5</w:t>
    </w:r>
    <w:r>
      <w:rPr>
        <w:lang w:val="fr-CH"/>
      </w:rPr>
      <w:t>P</w:t>
    </w:r>
    <w:r>
      <w:ptab w:relativeTo="margin" w:alignment="center" w:leader="none"/>
    </w:r>
    <w:r w:rsidRPr="008557FA">
      <w:rPr>
        <w:b/>
        <w:lang w:val="fr-CH"/>
      </w:rPr>
      <w:t>Les</w:t>
    </w:r>
    <w:r w:rsidRPr="008557FA">
      <w:rPr>
        <w:lang w:val="fr-CH"/>
      </w:rPr>
      <w:t xml:space="preserve"> </w:t>
    </w:r>
    <w:r w:rsidRPr="008557FA">
      <w:rPr>
        <w:b/>
        <w:lang w:val="fr-CH"/>
      </w:rPr>
      <w:t>régions naturelles</w:t>
    </w:r>
    <w:r>
      <w:ptab w:relativeTo="margin" w:alignment="right" w:leader="none"/>
    </w:r>
    <w:proofErr w:type="spellStart"/>
    <w:proofErr w:type="gramStart"/>
    <w:r>
      <w:t>Prénom</w:t>
    </w:r>
    <w:proofErr w:type="spellEnd"/>
    <w:r>
      <w:t>: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A"/>
    <w:rsid w:val="000226DF"/>
    <w:rsid w:val="000460D9"/>
    <w:rsid w:val="00151403"/>
    <w:rsid w:val="003B2986"/>
    <w:rsid w:val="004536C2"/>
    <w:rsid w:val="004F2EE1"/>
    <w:rsid w:val="005A5BF6"/>
    <w:rsid w:val="006D2FB1"/>
    <w:rsid w:val="00791C29"/>
    <w:rsid w:val="008557FA"/>
    <w:rsid w:val="0088013C"/>
    <w:rsid w:val="00896BE1"/>
    <w:rsid w:val="008B6AF4"/>
    <w:rsid w:val="00A150A8"/>
    <w:rsid w:val="00C94143"/>
    <w:rsid w:val="00D05128"/>
    <w:rsid w:val="00DB0845"/>
    <w:rsid w:val="00DE6E6C"/>
    <w:rsid w:val="00E255C8"/>
    <w:rsid w:val="00F6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7B39C"/>
  <w15:docId w15:val="{03ABF5B4-A7D4-420D-968B-048F0D44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57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7FA"/>
  </w:style>
  <w:style w:type="paragraph" w:styleId="Pieddepage">
    <w:name w:val="footer"/>
    <w:basedOn w:val="Normal"/>
    <w:link w:val="PieddepageCar"/>
    <w:uiPriority w:val="99"/>
    <w:unhideWhenUsed/>
    <w:rsid w:val="008557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7FA"/>
  </w:style>
  <w:style w:type="paragraph" w:styleId="Textedebulles">
    <w:name w:val="Balloon Text"/>
    <w:basedOn w:val="Normal"/>
    <w:link w:val="TextedebullesCar"/>
    <w:uiPriority w:val="99"/>
    <w:semiHidden/>
    <w:unhideWhenUsed/>
    <w:rsid w:val="0085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 Bassin</cp:lastModifiedBy>
  <cp:revision>9</cp:revision>
  <dcterms:created xsi:type="dcterms:W3CDTF">2011-07-21T18:18:00Z</dcterms:created>
  <dcterms:modified xsi:type="dcterms:W3CDTF">2019-05-13T18:39:00Z</dcterms:modified>
</cp:coreProperties>
</file>