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9864" w14:textId="298E902B" w:rsidR="00E563EB" w:rsidRPr="00085017" w:rsidRDefault="008E5B0D" w:rsidP="005828AE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 les traces d’Abraham</w:t>
      </w:r>
      <w:r w:rsidR="00085017" w:rsidRPr="00085017">
        <w:rPr>
          <w:b/>
          <w:bCs/>
          <w:sz w:val="24"/>
          <w:szCs w:val="24"/>
        </w:rPr>
        <w:t xml:space="preserve"> – Plan de séquence</w:t>
      </w:r>
    </w:p>
    <w:p w14:paraId="44E12672" w14:textId="2D3B315E" w:rsidR="006016AC" w:rsidRPr="00DC0272" w:rsidRDefault="00DC0272" w:rsidP="005828AE">
      <w:pPr>
        <w:rPr>
          <w:b/>
          <w:bCs/>
          <w:sz w:val="20"/>
          <w:szCs w:val="20"/>
        </w:rPr>
      </w:pPr>
      <w:r w:rsidRPr="00DC0272">
        <w:rPr>
          <w:b/>
          <w:bCs/>
          <w:sz w:val="20"/>
          <w:szCs w:val="20"/>
        </w:rPr>
        <w:t xml:space="preserve">Méthodo et propositions de déroulement sur : </w:t>
      </w:r>
      <w:hyperlink r:id="rId5" w:history="1">
        <w:r w:rsidRPr="00DC0272">
          <w:rPr>
            <w:rStyle w:val="Lienhypertexte"/>
            <w:sz w:val="20"/>
            <w:szCs w:val="20"/>
          </w:rPr>
          <w:t>http://www.enbiro-methodo.ch/article.php?id_node=1774</w:t>
        </w:r>
      </w:hyperlink>
    </w:p>
    <w:p w14:paraId="38D15672" w14:textId="77777777" w:rsidR="00DC0272" w:rsidRDefault="00DC0272">
      <w:pPr>
        <w:rPr>
          <w:b/>
          <w:bCs/>
        </w:rPr>
      </w:pPr>
    </w:p>
    <w:p w14:paraId="0C345016" w14:textId="52E1BB0A" w:rsidR="00085017" w:rsidRPr="00085017" w:rsidRDefault="00085017">
      <w:pPr>
        <w:rPr>
          <w:b/>
          <w:bCs/>
        </w:rPr>
      </w:pPr>
      <w:bookmarkStart w:id="0" w:name="_GoBack"/>
      <w:bookmarkEnd w:id="0"/>
      <w:r w:rsidRPr="00085017">
        <w:rPr>
          <w:b/>
          <w:bCs/>
        </w:rPr>
        <w:t>Leçon 1</w:t>
      </w:r>
    </w:p>
    <w:p w14:paraId="4DF10607" w14:textId="79DFAFB2" w:rsidR="00085017" w:rsidRDefault="00046F8E">
      <w:r>
        <w:t xml:space="preserve">« Abraham </w:t>
      </w:r>
      <w:r w:rsidR="00897EF2">
        <w:t>reçoit l’appel de Dieu</w:t>
      </w:r>
      <w:r>
        <w:t> »</w:t>
      </w:r>
      <w:r w:rsidR="0083321B">
        <w:t xml:space="preserve"> (méthodo A, B, E)</w:t>
      </w:r>
    </w:p>
    <w:p w14:paraId="32811090" w14:textId="50D9B53B" w:rsidR="00085017" w:rsidRDefault="00046F8E" w:rsidP="008E72F4">
      <w:pPr>
        <w:pStyle w:val="Paragraphedeliste"/>
        <w:numPr>
          <w:ilvl w:val="0"/>
          <w:numId w:val="1"/>
        </w:numPr>
        <w:ind w:left="567"/>
      </w:pPr>
      <w:r>
        <w:t>Lecture textes</w:t>
      </w:r>
      <w:r w:rsidR="008E72F4">
        <w:t xml:space="preserve"> (plénum)</w:t>
      </w:r>
    </w:p>
    <w:p w14:paraId="1C652BDF" w14:textId="013D7A7B" w:rsidR="00085017" w:rsidRDefault="00046F8E" w:rsidP="008E72F4">
      <w:pPr>
        <w:pStyle w:val="Paragraphedeliste"/>
        <w:numPr>
          <w:ilvl w:val="0"/>
          <w:numId w:val="1"/>
        </w:numPr>
        <w:ind w:left="567"/>
      </w:pPr>
      <w:r>
        <w:t>Questionnaires</w:t>
      </w:r>
      <w:r w:rsidR="00085017">
        <w:t xml:space="preserve"> (3)</w:t>
      </w:r>
      <w:r>
        <w:t xml:space="preserve"> </w:t>
      </w:r>
      <w:r>
        <w:sym w:font="Wingdings" w:char="F0E0"/>
      </w:r>
      <w:r>
        <w:t xml:space="preserve"> </w:t>
      </w:r>
      <w:r w:rsidR="001C7D6D">
        <w:t>M</w:t>
      </w:r>
      <w:r>
        <w:t>C (plénum)</w:t>
      </w:r>
    </w:p>
    <w:p w14:paraId="7050CF65" w14:textId="77777777" w:rsidR="00085017" w:rsidRDefault="00085017"/>
    <w:p w14:paraId="6731372C" w14:textId="77777777" w:rsidR="00085017" w:rsidRPr="00085017" w:rsidRDefault="00085017" w:rsidP="00085017">
      <w:pPr>
        <w:rPr>
          <w:b/>
          <w:bCs/>
        </w:rPr>
      </w:pPr>
      <w:r w:rsidRPr="00085017">
        <w:rPr>
          <w:b/>
          <w:bCs/>
        </w:rPr>
        <w:t xml:space="preserve">Leçon </w:t>
      </w:r>
      <w:r>
        <w:rPr>
          <w:b/>
          <w:bCs/>
        </w:rPr>
        <w:t>2</w:t>
      </w:r>
    </w:p>
    <w:p w14:paraId="5037A7BE" w14:textId="560295D1" w:rsidR="001C7D6D" w:rsidRDefault="001C7D6D" w:rsidP="001C7D6D">
      <w:r>
        <w:t xml:space="preserve">« Abraham </w:t>
      </w:r>
      <w:r w:rsidR="005967F4">
        <w:t>et Lot se séparent</w:t>
      </w:r>
      <w:r>
        <w:t> »</w:t>
      </w:r>
      <w:r w:rsidR="00D61E2C">
        <w:t xml:space="preserve"> </w:t>
      </w:r>
      <w:r w:rsidR="00D61E2C">
        <w:t xml:space="preserve">(méthodo A, </w:t>
      </w:r>
      <w:r w:rsidR="00D61E2C">
        <w:t>C</w:t>
      </w:r>
      <w:r w:rsidR="00D61E2C">
        <w:t>, E)</w:t>
      </w:r>
    </w:p>
    <w:p w14:paraId="022B000A" w14:textId="702505CC" w:rsidR="001C7D6D" w:rsidRDefault="001C7D6D" w:rsidP="001C7D6D">
      <w:pPr>
        <w:pStyle w:val="Paragraphedeliste"/>
        <w:numPr>
          <w:ilvl w:val="0"/>
          <w:numId w:val="1"/>
        </w:numPr>
        <w:ind w:left="567"/>
      </w:pPr>
      <w:r>
        <w:t>Lecture textes (</w:t>
      </w:r>
      <w:r>
        <w:t>3</w:t>
      </w:r>
      <w:r>
        <w:t>)</w:t>
      </w:r>
    </w:p>
    <w:p w14:paraId="46AD3535" w14:textId="0CD3D767" w:rsidR="001C7D6D" w:rsidRDefault="001C7D6D" w:rsidP="001C7D6D">
      <w:pPr>
        <w:pStyle w:val="Paragraphedeliste"/>
        <w:numPr>
          <w:ilvl w:val="0"/>
          <w:numId w:val="1"/>
        </w:numPr>
        <w:ind w:left="567"/>
      </w:pPr>
      <w:r>
        <w:t xml:space="preserve">Questionnaires (3) </w:t>
      </w:r>
      <w:r>
        <w:sym w:font="Wingdings" w:char="F0E0"/>
      </w:r>
      <w:r>
        <w:t xml:space="preserve"> </w:t>
      </w:r>
      <w:r>
        <w:t>M</w:t>
      </w:r>
      <w:r>
        <w:t>C (plénum)</w:t>
      </w:r>
    </w:p>
    <w:p w14:paraId="45FDF492" w14:textId="77777777" w:rsidR="006016AC" w:rsidRDefault="006016AC"/>
    <w:p w14:paraId="3A9C55BD" w14:textId="77777777" w:rsidR="00085017" w:rsidRPr="00085017" w:rsidRDefault="00085017" w:rsidP="00085017">
      <w:pPr>
        <w:rPr>
          <w:b/>
          <w:bCs/>
        </w:rPr>
      </w:pPr>
      <w:r w:rsidRPr="00085017">
        <w:rPr>
          <w:b/>
          <w:bCs/>
        </w:rPr>
        <w:t xml:space="preserve">Leçon </w:t>
      </w:r>
      <w:r>
        <w:rPr>
          <w:b/>
          <w:bCs/>
        </w:rPr>
        <w:t>3</w:t>
      </w:r>
    </w:p>
    <w:p w14:paraId="6DE2B0AD" w14:textId="21D9F0A6" w:rsidR="00791BA3" w:rsidRDefault="00791BA3" w:rsidP="00791BA3">
      <w:r>
        <w:t xml:space="preserve">« Abraham </w:t>
      </w:r>
      <w:r w:rsidR="003E0790">
        <w:t>devient père</w:t>
      </w:r>
      <w:r>
        <w:t> »</w:t>
      </w:r>
      <w:r w:rsidR="00AF7D6A">
        <w:t xml:space="preserve"> </w:t>
      </w:r>
      <w:r w:rsidR="00AF7D6A">
        <w:t xml:space="preserve">(méthodo A, C, </w:t>
      </w:r>
      <w:r w:rsidR="00AF7D6A">
        <w:t>D</w:t>
      </w:r>
      <w:r w:rsidR="00AF7D6A">
        <w:t>)</w:t>
      </w:r>
    </w:p>
    <w:p w14:paraId="2CA0DD47" w14:textId="162C793F" w:rsidR="00791BA3" w:rsidRDefault="00791BA3" w:rsidP="00791BA3">
      <w:pPr>
        <w:pStyle w:val="Paragraphedeliste"/>
        <w:numPr>
          <w:ilvl w:val="0"/>
          <w:numId w:val="1"/>
        </w:numPr>
        <w:ind w:left="567"/>
      </w:pPr>
      <w:r>
        <w:t>Lecture textes (</w:t>
      </w:r>
      <w:r>
        <w:t>1</w:t>
      </w:r>
      <w:r>
        <w:t>)</w:t>
      </w:r>
    </w:p>
    <w:p w14:paraId="3255AD28" w14:textId="42E89D7F" w:rsidR="00791BA3" w:rsidRDefault="00791BA3" w:rsidP="00791BA3">
      <w:pPr>
        <w:pStyle w:val="Paragraphedeliste"/>
        <w:numPr>
          <w:ilvl w:val="0"/>
          <w:numId w:val="1"/>
        </w:numPr>
        <w:ind w:left="567"/>
      </w:pPr>
      <w:r>
        <w:t>Questionnaires (</w:t>
      </w:r>
      <w:r>
        <w:t>1</w:t>
      </w:r>
      <w:r>
        <w:t xml:space="preserve">) </w:t>
      </w:r>
      <w:r>
        <w:sym w:font="Wingdings" w:char="F0E0"/>
      </w:r>
      <w:r>
        <w:t xml:space="preserve"> MC (plénum)</w:t>
      </w:r>
    </w:p>
    <w:p w14:paraId="2023A886" w14:textId="77777777" w:rsidR="008E72F4" w:rsidRDefault="008E72F4" w:rsidP="008E72F4"/>
    <w:p w14:paraId="1304E477" w14:textId="3A58224B" w:rsidR="00922CF5" w:rsidRPr="008E72F4" w:rsidRDefault="008E72F4">
      <w:pPr>
        <w:rPr>
          <w:b/>
          <w:bCs/>
        </w:rPr>
      </w:pPr>
      <w:r w:rsidRPr="008E72F4">
        <w:rPr>
          <w:b/>
          <w:bCs/>
        </w:rPr>
        <w:t>Leçon 4</w:t>
      </w:r>
    </w:p>
    <w:p w14:paraId="3DBD5D28" w14:textId="0AE5B38A" w:rsidR="008E72F4" w:rsidRDefault="00734688">
      <w:r>
        <w:t>Test VAC</w:t>
      </w:r>
    </w:p>
    <w:p w14:paraId="292578A5" w14:textId="4E1853E7" w:rsidR="006727D3" w:rsidRDefault="00B730FF" w:rsidP="006727D3">
      <w:pPr>
        <w:pStyle w:val="Paragraphedeliste"/>
        <w:numPr>
          <w:ilvl w:val="0"/>
          <w:numId w:val="3"/>
        </w:numPr>
      </w:pPr>
      <w:r>
        <w:t>6 Q sur</w:t>
      </w:r>
      <w:r w:rsidR="00343074">
        <w:t xml:space="preserve"> textes leçons 1 à 3 (2 par texte)</w:t>
      </w:r>
    </w:p>
    <w:p w14:paraId="2E6B4B68" w14:textId="28ADDA2B" w:rsidR="005C5B6E" w:rsidRDefault="005C5B6E" w:rsidP="006727D3">
      <w:pPr>
        <w:pStyle w:val="Paragraphedeliste"/>
        <w:numPr>
          <w:ilvl w:val="0"/>
          <w:numId w:val="3"/>
        </w:numPr>
      </w:pPr>
      <w:r>
        <w:t xml:space="preserve">6 Q sur </w:t>
      </w:r>
      <w:r>
        <w:t>« </w:t>
      </w:r>
      <w:r w:rsidR="003E0790">
        <w:t>L’hospitalité d’Abraham et Sara</w:t>
      </w:r>
      <w:r>
        <w:t> »</w:t>
      </w:r>
      <w:r w:rsidR="00E97BA7">
        <w:t xml:space="preserve"> (méthodo A, C + Q)</w:t>
      </w:r>
    </w:p>
    <w:p w14:paraId="24AB9CA7" w14:textId="107C9527" w:rsidR="008E72F4" w:rsidRDefault="008E72F4"/>
    <w:p w14:paraId="46987BA9" w14:textId="6615F364" w:rsidR="004D6D13" w:rsidRPr="008E72F4" w:rsidRDefault="004D6D13" w:rsidP="004D6D13">
      <w:pPr>
        <w:rPr>
          <w:b/>
          <w:bCs/>
        </w:rPr>
      </w:pPr>
      <w:r w:rsidRPr="008E72F4">
        <w:rPr>
          <w:b/>
          <w:bCs/>
        </w:rPr>
        <w:t xml:space="preserve">Leçon </w:t>
      </w:r>
      <w:r>
        <w:rPr>
          <w:b/>
          <w:bCs/>
        </w:rPr>
        <w:t>5</w:t>
      </w:r>
    </w:p>
    <w:p w14:paraId="1672A108" w14:textId="101818AF" w:rsidR="004D6D13" w:rsidRDefault="004D6D13">
      <w:r>
        <w:t>Correction test VAC</w:t>
      </w:r>
    </w:p>
    <w:p w14:paraId="0777B264" w14:textId="5DC69279" w:rsidR="00D571D4" w:rsidRPr="00922CF5" w:rsidRDefault="00D571D4">
      <w:proofErr w:type="gramStart"/>
      <w:r>
        <w:t>C’est pas</w:t>
      </w:r>
      <w:proofErr w:type="gramEnd"/>
      <w:r>
        <w:t xml:space="preserve"> sorcier (</w:t>
      </w:r>
      <w:r w:rsidR="00900AEB">
        <w:t>1 dieu, 3 religions)</w:t>
      </w:r>
    </w:p>
    <w:sectPr w:rsidR="00D571D4" w:rsidRPr="0092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364"/>
    <w:multiLevelType w:val="hybridMultilevel"/>
    <w:tmpl w:val="413ACAE8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9109AF"/>
    <w:multiLevelType w:val="hybridMultilevel"/>
    <w:tmpl w:val="5000A1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5055"/>
    <w:multiLevelType w:val="hybridMultilevel"/>
    <w:tmpl w:val="348E76EC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17"/>
    <w:rsid w:val="00046F8E"/>
    <w:rsid w:val="00064189"/>
    <w:rsid w:val="00085017"/>
    <w:rsid w:val="001C7D6D"/>
    <w:rsid w:val="00343074"/>
    <w:rsid w:val="003E0790"/>
    <w:rsid w:val="004D61A2"/>
    <w:rsid w:val="004D6D13"/>
    <w:rsid w:val="005275A4"/>
    <w:rsid w:val="005828AE"/>
    <w:rsid w:val="005967F4"/>
    <w:rsid w:val="005C5B6E"/>
    <w:rsid w:val="006016AC"/>
    <w:rsid w:val="006727D3"/>
    <w:rsid w:val="00734688"/>
    <w:rsid w:val="00791BA3"/>
    <w:rsid w:val="0083321B"/>
    <w:rsid w:val="00897EF2"/>
    <w:rsid w:val="008E5B0D"/>
    <w:rsid w:val="008E72F4"/>
    <w:rsid w:val="00900AEB"/>
    <w:rsid w:val="00922CF5"/>
    <w:rsid w:val="00AF7D6A"/>
    <w:rsid w:val="00B730FF"/>
    <w:rsid w:val="00D571D4"/>
    <w:rsid w:val="00D61E2C"/>
    <w:rsid w:val="00DC0272"/>
    <w:rsid w:val="00E563EB"/>
    <w:rsid w:val="00E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A3804"/>
  <w15:chartTrackingRefBased/>
  <w15:docId w15:val="{3161621C-E7D4-41B1-81D4-FC2CCA39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2CF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biro-methodo.ch/article.php?id_node=1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24</cp:revision>
  <dcterms:created xsi:type="dcterms:W3CDTF">2019-12-29T13:46:00Z</dcterms:created>
  <dcterms:modified xsi:type="dcterms:W3CDTF">2019-12-29T14:11:00Z</dcterms:modified>
</cp:coreProperties>
</file>