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BED13" w14:textId="1CA8107F" w:rsidR="001156C6" w:rsidRPr="00290DE9" w:rsidRDefault="00441418" w:rsidP="0096172E">
      <w:pPr>
        <w:rPr>
          <w:rFonts w:ascii="Century Gothic" w:hAnsi="Century Gothic"/>
          <w:sz w:val="24"/>
          <w:szCs w:val="24"/>
          <w:u w:val="single"/>
        </w:rPr>
      </w:pPr>
      <w:r w:rsidRPr="00290DE9">
        <w:rPr>
          <w:rFonts w:ascii="Century Gothic" w:hAnsi="Century Gothic"/>
          <w:sz w:val="24"/>
          <w:szCs w:val="24"/>
          <w:u w:val="single"/>
        </w:rPr>
        <w:t>Quelques pèlerinages, e</w:t>
      </w:r>
      <w:r w:rsidR="00687AAC" w:rsidRPr="00290DE9">
        <w:rPr>
          <w:rFonts w:ascii="Century Gothic" w:hAnsi="Century Gothic"/>
          <w:sz w:val="24"/>
          <w:szCs w:val="24"/>
          <w:u w:val="single"/>
        </w:rPr>
        <w:t>n résumé…</w:t>
      </w:r>
    </w:p>
    <w:p w14:paraId="768D88B0" w14:textId="77777777" w:rsidR="007652F7" w:rsidRPr="00822257" w:rsidRDefault="007652F7" w:rsidP="0096172E">
      <w:pPr>
        <w:rPr>
          <w:rFonts w:ascii="Century Gothic" w:hAnsi="Century Gothic"/>
          <w:sz w:val="24"/>
          <w:szCs w:val="24"/>
        </w:rPr>
      </w:pPr>
    </w:p>
    <w:p w14:paraId="05A1E1DB" w14:textId="182DE13A" w:rsidR="00767C88" w:rsidRDefault="00767C88" w:rsidP="0096172E">
      <w:pPr>
        <w:rPr>
          <w:rFonts w:ascii="Century Gothic" w:hAnsi="Century Gothic"/>
          <w:b/>
          <w:bCs/>
          <w:sz w:val="20"/>
          <w:szCs w:val="20"/>
        </w:rPr>
      </w:pPr>
      <w:r w:rsidRPr="00822257">
        <w:rPr>
          <w:rFonts w:ascii="Century Gothic" w:hAnsi="Century Gothic"/>
          <w:b/>
          <w:bCs/>
          <w:sz w:val="20"/>
          <w:szCs w:val="20"/>
        </w:rPr>
        <w:t>Christianisme catholique (Europe de l’ouest)</w:t>
      </w:r>
    </w:p>
    <w:p w14:paraId="4E5BA034" w14:textId="77777777" w:rsidR="007652F7" w:rsidRDefault="0096172E" w:rsidP="007652F7">
      <w:pPr>
        <w:spacing w:after="0"/>
        <w:jc w:val="both"/>
        <w:rPr>
          <w:rFonts w:ascii="Century Gothic" w:hAnsi="Century Gothic"/>
          <w:sz w:val="20"/>
          <w:szCs w:val="20"/>
        </w:rPr>
      </w:pPr>
      <w:r w:rsidRPr="00DA728D">
        <w:rPr>
          <w:rFonts w:ascii="Century Gothic" w:hAnsi="Century Gothic"/>
          <w:noProof/>
          <w:sz w:val="20"/>
          <w:szCs w:val="20"/>
        </w:rPr>
        <w:drawing>
          <wp:anchor distT="0" distB="0" distL="114300" distR="114300" simplePos="0" relativeHeight="251689984" behindDoc="0" locked="0" layoutInCell="1" allowOverlap="1" wp14:anchorId="1921C534" wp14:editId="7D385C37">
            <wp:simplePos x="0" y="0"/>
            <wp:positionH relativeFrom="margin">
              <wp:align>left</wp:align>
            </wp:positionH>
            <wp:positionV relativeFrom="paragraph">
              <wp:posOffset>9415</wp:posOffset>
            </wp:positionV>
            <wp:extent cx="3017520" cy="2124075"/>
            <wp:effectExtent l="0" t="0" r="0" b="9525"/>
            <wp:wrapSquare wrapText="bothSides"/>
            <wp:docPr id="2" name="Image 2" descr="Une image contenant texte, équipement électronique, afficher,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équipement électronique, afficher, cad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7520" cy="2124075"/>
                    </a:xfrm>
                    <a:prstGeom prst="rect">
                      <a:avLst/>
                    </a:prstGeom>
                  </pic:spPr>
                </pic:pic>
              </a:graphicData>
            </a:graphic>
          </wp:anchor>
        </w:drawing>
      </w:r>
      <w:r w:rsidR="00441418">
        <w:rPr>
          <w:rFonts w:ascii="Century Gothic" w:hAnsi="Century Gothic"/>
          <w:sz w:val="20"/>
          <w:szCs w:val="20"/>
        </w:rPr>
        <w:t>Dès l’an 300 environ, les Chrétiens effectuent des pèlerinages à Jérusalem, Terre Sainte où a vécu Jésus.</w:t>
      </w:r>
    </w:p>
    <w:p w14:paraId="2E62543E" w14:textId="0CC5125D" w:rsidR="00767C88" w:rsidRDefault="00441418" w:rsidP="00416D95">
      <w:pPr>
        <w:jc w:val="both"/>
        <w:rPr>
          <w:rFonts w:ascii="Century Gothic" w:hAnsi="Century Gothic"/>
          <w:sz w:val="20"/>
          <w:szCs w:val="20"/>
        </w:rPr>
      </w:pPr>
      <w:r>
        <w:rPr>
          <w:rFonts w:ascii="Century Gothic" w:hAnsi="Century Gothic"/>
          <w:sz w:val="20"/>
          <w:szCs w:val="20"/>
        </w:rPr>
        <w:t>Dès le Xème siècle, les divergences religieuses, notamment avec les Musulmans, poussent les Chrétiens d’Europe</w:t>
      </w:r>
      <w:r w:rsidR="00C50000">
        <w:rPr>
          <w:rFonts w:ascii="Century Gothic" w:hAnsi="Century Gothic"/>
          <w:sz w:val="20"/>
          <w:szCs w:val="20"/>
        </w:rPr>
        <w:t xml:space="preserve"> de </w:t>
      </w:r>
      <w:r w:rsidR="003B1D08">
        <w:rPr>
          <w:rFonts w:ascii="Century Gothic" w:hAnsi="Century Gothic"/>
          <w:sz w:val="20"/>
          <w:szCs w:val="20"/>
        </w:rPr>
        <w:t>l’Ouest</w:t>
      </w:r>
      <w:r>
        <w:rPr>
          <w:rFonts w:ascii="Century Gothic" w:hAnsi="Century Gothic"/>
          <w:sz w:val="20"/>
          <w:szCs w:val="20"/>
        </w:rPr>
        <w:t xml:space="preserve"> à se tourner </w:t>
      </w:r>
      <w:r w:rsidR="007652F7">
        <w:rPr>
          <w:rFonts w:ascii="Century Gothic" w:hAnsi="Century Gothic"/>
          <w:sz w:val="20"/>
          <w:szCs w:val="20"/>
        </w:rPr>
        <w:t xml:space="preserve">plutôt </w:t>
      </w:r>
      <w:r>
        <w:rPr>
          <w:rFonts w:ascii="Century Gothic" w:hAnsi="Century Gothic"/>
          <w:sz w:val="20"/>
          <w:szCs w:val="20"/>
        </w:rPr>
        <w:t xml:space="preserve">vers Rome où se trouvent els tombeaux de </w:t>
      </w:r>
      <w:r w:rsidR="00C93818">
        <w:rPr>
          <w:rFonts w:ascii="Century Gothic" w:hAnsi="Century Gothic"/>
          <w:sz w:val="20"/>
          <w:szCs w:val="20"/>
        </w:rPr>
        <w:t>St-</w:t>
      </w:r>
      <w:r>
        <w:rPr>
          <w:rFonts w:ascii="Century Gothic" w:hAnsi="Century Gothic"/>
          <w:sz w:val="20"/>
          <w:szCs w:val="20"/>
        </w:rPr>
        <w:t xml:space="preserve">Pierre et </w:t>
      </w:r>
      <w:r w:rsidR="00C93818">
        <w:rPr>
          <w:rFonts w:ascii="Century Gothic" w:hAnsi="Century Gothic"/>
          <w:sz w:val="20"/>
          <w:szCs w:val="20"/>
        </w:rPr>
        <w:t>St-</w:t>
      </w:r>
      <w:r>
        <w:rPr>
          <w:rFonts w:ascii="Century Gothic" w:hAnsi="Century Gothic"/>
          <w:sz w:val="20"/>
          <w:szCs w:val="20"/>
        </w:rPr>
        <w:t xml:space="preserve">Paul, </w:t>
      </w:r>
      <w:r w:rsidR="007652F7">
        <w:rPr>
          <w:rFonts w:ascii="Century Gothic" w:hAnsi="Century Gothic"/>
          <w:sz w:val="20"/>
          <w:szCs w:val="20"/>
        </w:rPr>
        <w:t>(</w:t>
      </w:r>
      <w:r>
        <w:rPr>
          <w:rFonts w:ascii="Century Gothic" w:hAnsi="Century Gothic"/>
          <w:sz w:val="20"/>
          <w:szCs w:val="20"/>
        </w:rPr>
        <w:t>2 disciples de Jésus) ou vers</w:t>
      </w:r>
      <w:r w:rsidR="00C93818">
        <w:rPr>
          <w:rFonts w:ascii="Century Gothic" w:hAnsi="Century Gothic"/>
          <w:sz w:val="20"/>
          <w:szCs w:val="20"/>
        </w:rPr>
        <w:t xml:space="preserve"> la ville de </w:t>
      </w:r>
      <w:r w:rsidR="00C93818" w:rsidRPr="00C93818">
        <w:rPr>
          <w:rFonts w:ascii="Century Gothic" w:hAnsi="Century Gothic"/>
          <w:b/>
          <w:bCs/>
          <w:sz w:val="20"/>
          <w:szCs w:val="20"/>
        </w:rPr>
        <w:t>St-Jacques de</w:t>
      </w:r>
      <w:r>
        <w:rPr>
          <w:rFonts w:ascii="Century Gothic" w:hAnsi="Century Gothic"/>
          <w:sz w:val="20"/>
          <w:szCs w:val="20"/>
        </w:rPr>
        <w:t xml:space="preserve"> </w:t>
      </w:r>
      <w:r w:rsidRPr="00C93818">
        <w:rPr>
          <w:rFonts w:ascii="Century Gothic" w:hAnsi="Century Gothic"/>
          <w:b/>
          <w:bCs/>
          <w:sz w:val="20"/>
          <w:szCs w:val="20"/>
        </w:rPr>
        <w:t>Compostelle</w:t>
      </w:r>
      <w:r w:rsidR="003B1D08">
        <w:rPr>
          <w:rFonts w:ascii="Century Gothic" w:hAnsi="Century Gothic"/>
          <w:b/>
          <w:bCs/>
          <w:sz w:val="20"/>
          <w:szCs w:val="20"/>
        </w:rPr>
        <w:t xml:space="preserve"> en Espagne</w:t>
      </w:r>
      <w:r>
        <w:rPr>
          <w:rFonts w:ascii="Century Gothic" w:hAnsi="Century Gothic"/>
          <w:sz w:val="20"/>
          <w:szCs w:val="20"/>
        </w:rPr>
        <w:t xml:space="preserve"> où se trouve le tombeau de Jacques, un autre des disciples de Jésus.</w:t>
      </w:r>
    </w:p>
    <w:p w14:paraId="63D11036" w14:textId="77777777" w:rsidR="007652F7" w:rsidRDefault="0096172E" w:rsidP="00416D95">
      <w:pPr>
        <w:jc w:val="both"/>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73600" behindDoc="0" locked="0" layoutInCell="1" allowOverlap="1" wp14:anchorId="57AA0BDC" wp14:editId="7636A8E8">
                <wp:simplePos x="0" y="0"/>
                <wp:positionH relativeFrom="margin">
                  <wp:align>left</wp:align>
                </wp:positionH>
                <wp:positionV relativeFrom="paragraph">
                  <wp:posOffset>213628</wp:posOffset>
                </wp:positionV>
                <wp:extent cx="2995295" cy="433070"/>
                <wp:effectExtent l="0" t="0" r="0" b="508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433070"/>
                        </a:xfrm>
                        <a:prstGeom prst="rect">
                          <a:avLst/>
                        </a:prstGeom>
                        <a:solidFill>
                          <a:srgbClr val="FFFFFF"/>
                        </a:solidFill>
                        <a:ln w="9525">
                          <a:noFill/>
                          <a:miter lim="800000"/>
                          <a:headEnd/>
                          <a:tailEnd/>
                        </a:ln>
                      </wps:spPr>
                      <wps:txbx>
                        <w:txbxContent>
                          <w:p w14:paraId="68662119" w14:textId="18A6576A" w:rsidR="00767C88" w:rsidRPr="0096172E" w:rsidRDefault="00767C88" w:rsidP="00767C88">
                            <w:pPr>
                              <w:rPr>
                                <w:rFonts w:ascii="Century Gothic" w:hAnsi="Century Gothic"/>
                                <w:i/>
                                <w:iCs/>
                                <w:sz w:val="18"/>
                                <w:szCs w:val="18"/>
                              </w:rPr>
                            </w:pPr>
                            <w:r w:rsidRPr="0096172E">
                              <w:rPr>
                                <w:rFonts w:ascii="Century Gothic" w:hAnsi="Century Gothic"/>
                                <w:i/>
                                <w:iCs/>
                                <w:sz w:val="18"/>
                                <w:szCs w:val="18"/>
                              </w:rPr>
                              <w:t>Pèlerin en route vers St-Jacques de Compostelle, en Espagne.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A0BDC" id="_x0000_t202" coordsize="21600,21600" o:spt="202" path="m,l,21600r21600,l21600,xe">
                <v:stroke joinstyle="miter"/>
                <v:path gradientshapeok="t" o:connecttype="rect"/>
              </v:shapetype>
              <v:shape id="Zone de texte 2" o:spid="_x0000_s1026" type="#_x0000_t202" style="position:absolute;left:0;text-align:left;margin-left:0;margin-top:16.8pt;width:235.85pt;height:34.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" stroked="f">
                <v:textbox inset="0">
                  <w:txbxContent>
                    <w:p w14:paraId="68662119" w14:textId="18A6576A" w:rsidR="00767C88" w:rsidRPr="0096172E" w:rsidRDefault="00767C88" w:rsidP="00767C88">
                      <w:pPr>
                        <w:rPr>
                          <w:rFonts w:ascii="Century Gothic" w:hAnsi="Century Gothic"/>
                          <w:i/>
                          <w:iCs/>
                          <w:sz w:val="18"/>
                          <w:szCs w:val="18"/>
                        </w:rPr>
                      </w:pPr>
                      <w:r w:rsidRPr="0096172E">
                        <w:rPr>
                          <w:rFonts w:ascii="Century Gothic" w:hAnsi="Century Gothic"/>
                          <w:i/>
                          <w:iCs/>
                          <w:sz w:val="18"/>
                          <w:szCs w:val="18"/>
                        </w:rPr>
                        <w:t>Pèlerin en route vers St-Jacques de Compostelle, en Espagne.</w:t>
                      </w:r>
                    </w:p>
                  </w:txbxContent>
                </v:textbox>
                <w10:wrap type="square" anchorx="margin"/>
              </v:shape>
            </w:pict>
          </mc:Fallback>
        </mc:AlternateContent>
      </w:r>
      <w:r w:rsidR="00C93818">
        <w:rPr>
          <w:rFonts w:ascii="Century Gothic" w:hAnsi="Century Gothic"/>
          <w:sz w:val="20"/>
          <w:szCs w:val="20"/>
        </w:rPr>
        <w:t>Les Chrétiens qui le souhaitent effectuent ce pèlerinage au moment qu’ils souhaitent, une ou plusieurs fois dans leur vie. Certains ne le font pas « d’un coup », mais en plusieurs étapes.</w:t>
      </w:r>
    </w:p>
    <w:p w14:paraId="0D46A585" w14:textId="38408B79" w:rsidR="00767C88" w:rsidRDefault="00C93818" w:rsidP="007652F7">
      <w:pPr>
        <w:jc w:val="both"/>
        <w:rPr>
          <w:rFonts w:ascii="Century Gothic" w:hAnsi="Century Gothic"/>
          <w:sz w:val="20"/>
          <w:szCs w:val="20"/>
        </w:rPr>
      </w:pPr>
      <w:r>
        <w:rPr>
          <w:rFonts w:ascii="Century Gothic" w:hAnsi="Century Gothic"/>
          <w:sz w:val="20"/>
          <w:szCs w:val="20"/>
        </w:rPr>
        <w:t>Traditionnellement, le chemin se fait seul en suivant les itinéraires balisés qui passent par certains lieux-clés (par exemple la « </w:t>
      </w:r>
      <w:r w:rsidR="0096172E">
        <w:rPr>
          <w:rFonts w:ascii="Century Gothic" w:hAnsi="Century Gothic"/>
          <w:sz w:val="20"/>
          <w:szCs w:val="20"/>
        </w:rPr>
        <w:t xml:space="preserve">Cruz de Ferro - </w:t>
      </w:r>
      <w:r>
        <w:rPr>
          <w:rFonts w:ascii="Century Gothic" w:hAnsi="Century Gothic"/>
          <w:sz w:val="20"/>
          <w:szCs w:val="20"/>
        </w:rPr>
        <w:t>Croix de fer</w:t>
      </w:r>
      <w:r w:rsidR="0096172E">
        <w:rPr>
          <w:rFonts w:ascii="Century Gothic" w:hAnsi="Century Gothic"/>
          <w:sz w:val="20"/>
          <w:szCs w:val="20"/>
        </w:rPr>
        <w:t> »</w:t>
      </w:r>
      <w:r>
        <w:rPr>
          <w:rFonts w:ascii="Century Gothic" w:hAnsi="Century Gothic"/>
          <w:sz w:val="20"/>
          <w:szCs w:val="20"/>
        </w:rPr>
        <w:t>, d</w:t>
      </w:r>
      <w:r w:rsidR="0096172E">
        <w:rPr>
          <w:rFonts w:ascii="Century Gothic" w:hAnsi="Century Gothic"/>
          <w:sz w:val="20"/>
          <w:szCs w:val="20"/>
        </w:rPr>
        <w:t>ans les montagnes espagnoles</w:t>
      </w:r>
      <w:r>
        <w:rPr>
          <w:rFonts w:ascii="Century Gothic" w:hAnsi="Century Gothic"/>
          <w:sz w:val="20"/>
          <w:szCs w:val="20"/>
        </w:rPr>
        <w:t>.</w:t>
      </w:r>
      <w:r w:rsidR="0096172E">
        <w:rPr>
          <w:rFonts w:ascii="Century Gothic" w:hAnsi="Century Gothic"/>
          <w:sz w:val="20"/>
          <w:szCs w:val="20"/>
        </w:rPr>
        <w:t xml:space="preserve"> Au Moyen-Âge, chaque pèlerin devait y déposer la pierre </w:t>
      </w:r>
      <w:r w:rsidR="00EA664C">
        <w:rPr>
          <w:rFonts w:ascii="Century Gothic" w:hAnsi="Century Gothic"/>
          <w:sz w:val="20"/>
          <w:szCs w:val="20"/>
        </w:rPr>
        <w:t xml:space="preserve">de chez lui emportée pendant tout le chemin </w:t>
      </w:r>
      <w:r w:rsidR="0096172E">
        <w:rPr>
          <w:rFonts w:ascii="Century Gothic" w:hAnsi="Century Gothic"/>
          <w:sz w:val="20"/>
          <w:szCs w:val="20"/>
        </w:rPr>
        <w:t>représentant le poids de ses péchés. Aujourd’hui, on accroche des rubans, des photos ou des prières à la croix.</w:t>
      </w:r>
    </w:p>
    <w:p w14:paraId="0C51371D" w14:textId="0A98B99B" w:rsidR="0096172E" w:rsidRDefault="0096172E">
      <w:pPr>
        <w:rPr>
          <w:rFonts w:ascii="Century Gothic" w:hAnsi="Century Gothic"/>
          <w:sz w:val="20"/>
          <w:szCs w:val="20"/>
        </w:rPr>
      </w:pPr>
    </w:p>
    <w:p w14:paraId="20151D3E" w14:textId="77777777" w:rsidR="00583327" w:rsidRDefault="00583327">
      <w:pPr>
        <w:rPr>
          <w:rFonts w:ascii="Century Gothic" w:hAnsi="Century Gothic"/>
          <w:sz w:val="20"/>
          <w:szCs w:val="20"/>
        </w:rPr>
      </w:pPr>
    </w:p>
    <w:p w14:paraId="60FDB645" w14:textId="77777777" w:rsidR="00767C88" w:rsidRPr="00822257" w:rsidRDefault="00767C88" w:rsidP="0096172E">
      <w:pPr>
        <w:rPr>
          <w:rFonts w:ascii="Century Gothic" w:hAnsi="Century Gothic"/>
          <w:b/>
          <w:bCs/>
          <w:sz w:val="20"/>
          <w:szCs w:val="20"/>
        </w:rPr>
      </w:pPr>
      <w:r w:rsidRPr="00822257">
        <w:rPr>
          <w:rFonts w:ascii="Century Gothic" w:hAnsi="Century Gothic"/>
          <w:b/>
          <w:bCs/>
          <w:sz w:val="20"/>
          <w:szCs w:val="20"/>
        </w:rPr>
        <w:t>Christianisme orthodoxe (Europe de l’est)</w:t>
      </w:r>
    </w:p>
    <w:p w14:paraId="00464E76" w14:textId="2AAB117F" w:rsidR="00767C88" w:rsidRDefault="00F74BFF" w:rsidP="0096172E">
      <w:pPr>
        <w:rPr>
          <w:rFonts w:ascii="Century Gothic" w:hAnsi="Century Gothic"/>
          <w:sz w:val="20"/>
          <w:szCs w:val="20"/>
        </w:rPr>
      </w:pPr>
      <w:r w:rsidRPr="0055586C">
        <w:rPr>
          <w:rFonts w:ascii="Century Gothic" w:hAnsi="Century Gothic"/>
          <w:noProof/>
          <w:sz w:val="20"/>
          <w:szCs w:val="20"/>
        </w:rPr>
        <w:drawing>
          <wp:anchor distT="0" distB="0" distL="114300" distR="114300" simplePos="0" relativeHeight="251667456" behindDoc="0" locked="0" layoutInCell="1" allowOverlap="1" wp14:anchorId="6451B7BE" wp14:editId="29FAC119">
            <wp:simplePos x="0" y="0"/>
            <wp:positionH relativeFrom="margin">
              <wp:align>left</wp:align>
            </wp:positionH>
            <wp:positionV relativeFrom="paragraph">
              <wp:posOffset>457835</wp:posOffset>
            </wp:positionV>
            <wp:extent cx="3002280" cy="2098675"/>
            <wp:effectExtent l="0" t="5398" r="2223" b="2222"/>
            <wp:wrapSquare wrapText="bothSides"/>
            <wp:docPr id="7" name="Image 7"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intérieu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002280" cy="2098675"/>
                    </a:xfrm>
                    <a:prstGeom prst="rect">
                      <a:avLst/>
                    </a:prstGeom>
                  </pic:spPr>
                </pic:pic>
              </a:graphicData>
            </a:graphic>
          </wp:anchor>
        </w:drawing>
      </w:r>
      <w:r>
        <w:rPr>
          <w:rFonts w:ascii="Century Gothic" w:hAnsi="Century Gothic"/>
          <w:sz w:val="20"/>
          <w:szCs w:val="20"/>
        </w:rPr>
        <w:t xml:space="preserve">Le premier lieu de pèlerinage des Chrétiens est la Terre Sainte, qui suivant les pas de Jésus, passe par Bethléhem (naissance), le Jourdain (baptême), Galilée (prédication) et </w:t>
      </w:r>
      <w:r w:rsidRPr="003B1D08">
        <w:rPr>
          <w:rFonts w:ascii="Century Gothic" w:hAnsi="Century Gothic"/>
          <w:b/>
          <w:bCs/>
          <w:sz w:val="20"/>
          <w:szCs w:val="20"/>
        </w:rPr>
        <w:t>Jérusalem</w:t>
      </w:r>
      <w:r w:rsidR="003B1D08">
        <w:rPr>
          <w:rFonts w:ascii="Century Gothic" w:hAnsi="Century Gothic"/>
          <w:b/>
          <w:bCs/>
          <w:sz w:val="20"/>
          <w:szCs w:val="20"/>
        </w:rPr>
        <w:t xml:space="preserve"> en Israël</w:t>
      </w:r>
      <w:r>
        <w:rPr>
          <w:rFonts w:ascii="Century Gothic" w:hAnsi="Century Gothic"/>
          <w:sz w:val="20"/>
          <w:szCs w:val="20"/>
        </w:rPr>
        <w:t xml:space="preserve"> (passion et résurrection).</w:t>
      </w:r>
    </w:p>
    <w:p w14:paraId="243CACBB" w14:textId="1C31FA3E" w:rsidR="00767C88" w:rsidRDefault="00F74BFF" w:rsidP="0096172E">
      <w:pPr>
        <w:rPr>
          <w:rFonts w:ascii="Century Gothic" w:hAnsi="Century Gothic"/>
          <w:sz w:val="20"/>
          <w:szCs w:val="20"/>
        </w:rPr>
      </w:pPr>
      <w:r>
        <w:rPr>
          <w:rFonts w:ascii="Century Gothic" w:hAnsi="Century Gothic"/>
          <w:sz w:val="20"/>
          <w:szCs w:val="20"/>
        </w:rPr>
        <w:t xml:space="preserve">La majorité des Orthodoxes (Russes, Grecs, Arméniens notamment) effectuent ce voyage de manière à arriver à Jérusalem à Pâques, pour célébrer la crucifixion et surtout la résurrection du Christ à l’église du St-Sépulcre </w:t>
      </w:r>
      <w:r w:rsidR="00416D95">
        <w:rPr>
          <w:rFonts w:ascii="Century Gothic" w:hAnsi="Century Gothic"/>
          <w:sz w:val="20"/>
          <w:szCs w:val="20"/>
        </w:rPr>
        <w:t>où reposerait le corps de Jésus.</w:t>
      </w:r>
    </w:p>
    <w:p w14:paraId="46BB4DB0" w14:textId="1FBE790C" w:rsidR="00767C88" w:rsidRDefault="00416D95" w:rsidP="0096172E">
      <w:pPr>
        <w:rPr>
          <w:rFonts w:ascii="Century Gothic" w:hAnsi="Century Gothic"/>
          <w:sz w:val="20"/>
          <w:szCs w:val="20"/>
        </w:rPr>
      </w:pPr>
      <w:r>
        <w:rPr>
          <w:rFonts w:ascii="Century Gothic" w:hAnsi="Century Gothic"/>
          <w:sz w:val="20"/>
          <w:szCs w:val="20"/>
        </w:rPr>
        <w:t>Selon les rites, les pèlerins portent un tissu blanc qui rappelle le linceul (vêtement avec lequel on habille un mort) de Jésus.</w:t>
      </w:r>
      <w:r>
        <w:rPr>
          <w:rFonts w:ascii="Century Gothic" w:hAnsi="Century Gothic"/>
          <w:sz w:val="20"/>
          <w:szCs w:val="20"/>
        </w:rPr>
        <w:br/>
        <w:t xml:space="preserve">Le feu symbolise la résurrection et c’est pourquoi les </w:t>
      </w:r>
      <w:r w:rsidR="006805C1">
        <w:rPr>
          <w:rFonts w:ascii="Century Gothic" w:hAnsi="Century Gothic"/>
          <w:sz w:val="20"/>
          <w:szCs w:val="20"/>
        </w:rPr>
        <w:t>f</w:t>
      </w:r>
      <w:r>
        <w:rPr>
          <w:rFonts w:ascii="Century Gothic" w:hAnsi="Century Gothic"/>
          <w:sz w:val="20"/>
          <w:szCs w:val="20"/>
        </w:rPr>
        <w:t xml:space="preserve">idèles se munissent de bougies et participent à </w:t>
      </w:r>
      <w:r w:rsidR="006805C1">
        <w:rPr>
          <w:rFonts w:ascii="Century Gothic" w:hAnsi="Century Gothic"/>
          <w:sz w:val="20"/>
          <w:szCs w:val="20"/>
        </w:rPr>
        <w:t>la cérémonie du feu, lors de laquelle ils reçoivent le feu sacré.</w:t>
      </w:r>
    </w:p>
    <w:p w14:paraId="7DB6527D" w14:textId="67E5695E" w:rsidR="00583327" w:rsidRDefault="00583327">
      <w:pPr>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75648" behindDoc="0" locked="0" layoutInCell="1" allowOverlap="1" wp14:anchorId="296B86DC" wp14:editId="13CE9674">
                <wp:simplePos x="0" y="0"/>
                <wp:positionH relativeFrom="margin">
                  <wp:align>left</wp:align>
                </wp:positionH>
                <wp:positionV relativeFrom="paragraph">
                  <wp:posOffset>180671</wp:posOffset>
                </wp:positionV>
                <wp:extent cx="2199640" cy="540689"/>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40689"/>
                        </a:xfrm>
                        <a:prstGeom prst="rect">
                          <a:avLst/>
                        </a:prstGeom>
                        <a:solidFill>
                          <a:srgbClr val="FFFFFF"/>
                        </a:solidFill>
                        <a:ln w="9525">
                          <a:noFill/>
                          <a:miter lim="800000"/>
                          <a:headEnd/>
                          <a:tailEnd/>
                        </a:ln>
                      </wps:spPr>
                      <wps:txbx>
                        <w:txbxContent>
                          <w:p w14:paraId="03320100" w14:textId="47E569ED" w:rsidR="00767C88" w:rsidRPr="0096172E" w:rsidRDefault="00767C88" w:rsidP="00767C88">
                            <w:pPr>
                              <w:rPr>
                                <w:rFonts w:ascii="Century Gothic" w:hAnsi="Century Gothic"/>
                                <w:i/>
                                <w:iCs/>
                                <w:sz w:val="18"/>
                                <w:szCs w:val="18"/>
                              </w:rPr>
                            </w:pPr>
                            <w:r w:rsidRPr="0096172E">
                              <w:rPr>
                                <w:rFonts w:ascii="Century Gothic" w:hAnsi="Century Gothic"/>
                                <w:i/>
                                <w:iCs/>
                                <w:sz w:val="18"/>
                                <w:szCs w:val="18"/>
                              </w:rPr>
                              <w:t>Cérémonie du feu lors du pèlerinage de Pâques à Jérusalem, église du St-Sépulcre.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B86DC" id="_x0000_s1027" type="#_x0000_t202" style="position:absolute;margin-left:0;margin-top:14.25pt;width:173.2pt;height:42.5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" stroked="f">
                <v:textbox inset="0">
                  <w:txbxContent>
                    <w:p w14:paraId="03320100" w14:textId="47E569ED" w:rsidR="00767C88" w:rsidRPr="0096172E" w:rsidRDefault="00767C88" w:rsidP="00767C88">
                      <w:pPr>
                        <w:rPr>
                          <w:rFonts w:ascii="Century Gothic" w:hAnsi="Century Gothic"/>
                          <w:i/>
                          <w:iCs/>
                          <w:sz w:val="18"/>
                          <w:szCs w:val="18"/>
                        </w:rPr>
                      </w:pPr>
                      <w:r w:rsidRPr="0096172E">
                        <w:rPr>
                          <w:rFonts w:ascii="Century Gothic" w:hAnsi="Century Gothic"/>
                          <w:i/>
                          <w:iCs/>
                          <w:sz w:val="18"/>
                          <w:szCs w:val="18"/>
                        </w:rPr>
                        <w:t>Cérémonie du feu lors du pèlerinage de Pâques à Jérusalem, église du St-Sépulcre.</w:t>
                      </w:r>
                    </w:p>
                  </w:txbxContent>
                </v:textbox>
                <w10:wrap anchorx="margin"/>
              </v:shape>
            </w:pict>
          </mc:Fallback>
        </mc:AlternateContent>
      </w:r>
      <w:r>
        <w:rPr>
          <w:rFonts w:ascii="Century Gothic" w:hAnsi="Century Gothic"/>
          <w:sz w:val="20"/>
          <w:szCs w:val="20"/>
        </w:rPr>
        <w:br w:type="page"/>
      </w:r>
    </w:p>
    <w:p w14:paraId="1BE3DE7B" w14:textId="77777777" w:rsidR="00767C88" w:rsidRPr="00822257" w:rsidRDefault="00767C88" w:rsidP="0096172E">
      <w:pPr>
        <w:rPr>
          <w:rFonts w:ascii="Century Gothic" w:hAnsi="Century Gothic"/>
          <w:b/>
          <w:bCs/>
          <w:sz w:val="20"/>
          <w:szCs w:val="20"/>
        </w:rPr>
      </w:pPr>
      <w:r w:rsidRPr="00822257">
        <w:rPr>
          <w:rFonts w:ascii="Century Gothic" w:hAnsi="Century Gothic"/>
          <w:b/>
          <w:bCs/>
          <w:sz w:val="20"/>
          <w:szCs w:val="20"/>
        </w:rPr>
        <w:lastRenderedPageBreak/>
        <w:t>Judaïsme (Proche et Moyen Orient)</w:t>
      </w:r>
    </w:p>
    <w:p w14:paraId="0FDAD3A0" w14:textId="36738390" w:rsidR="00767C88" w:rsidRDefault="00767C88" w:rsidP="0096172E">
      <w:pPr>
        <w:rPr>
          <w:rFonts w:ascii="Century Gothic" w:hAnsi="Century Gothic"/>
          <w:sz w:val="20"/>
          <w:szCs w:val="20"/>
        </w:rPr>
      </w:pPr>
      <w:r w:rsidRPr="00DA728D">
        <w:rPr>
          <w:rFonts w:ascii="Century Gothic" w:hAnsi="Century Gothic"/>
          <w:noProof/>
          <w:sz w:val="20"/>
          <w:szCs w:val="20"/>
        </w:rPr>
        <w:drawing>
          <wp:anchor distT="0" distB="0" distL="114300" distR="114300" simplePos="0" relativeHeight="251669504" behindDoc="0" locked="0" layoutInCell="1" allowOverlap="1" wp14:anchorId="17A2A787" wp14:editId="776EA6B8">
            <wp:simplePos x="0" y="0"/>
            <wp:positionH relativeFrom="margin">
              <wp:align>left</wp:align>
            </wp:positionH>
            <wp:positionV relativeFrom="paragraph">
              <wp:posOffset>3920</wp:posOffset>
            </wp:positionV>
            <wp:extent cx="3009900" cy="2113280"/>
            <wp:effectExtent l="0" t="0" r="0" b="1270"/>
            <wp:wrapSquare wrapText="bothSides"/>
            <wp:docPr id="3" name="Image 3" descr="Une image contenant intérieur,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térieur, foul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900" cy="2113280"/>
                    </a:xfrm>
                    <a:prstGeom prst="rect">
                      <a:avLst/>
                    </a:prstGeom>
                  </pic:spPr>
                </pic:pic>
              </a:graphicData>
            </a:graphic>
          </wp:anchor>
        </w:drawing>
      </w:r>
      <w:r w:rsidR="00464BE4">
        <w:rPr>
          <w:rFonts w:ascii="Century Gothic" w:hAnsi="Century Gothic"/>
          <w:sz w:val="20"/>
          <w:szCs w:val="20"/>
        </w:rPr>
        <w:t xml:space="preserve">Dès l’Antiquité (~1'000 ans avant J.-C), le roi Salomon construit un temple à </w:t>
      </w:r>
      <w:r w:rsidR="00464BE4" w:rsidRPr="003B1D08">
        <w:rPr>
          <w:rFonts w:ascii="Century Gothic" w:hAnsi="Century Gothic"/>
          <w:b/>
          <w:bCs/>
          <w:sz w:val="20"/>
          <w:szCs w:val="20"/>
        </w:rPr>
        <w:t>Jérusalem</w:t>
      </w:r>
      <w:r w:rsidR="00464BE4">
        <w:rPr>
          <w:rFonts w:ascii="Century Gothic" w:hAnsi="Century Gothic"/>
          <w:sz w:val="20"/>
          <w:szCs w:val="20"/>
        </w:rPr>
        <w:t xml:space="preserve"> </w:t>
      </w:r>
      <w:r w:rsidR="003B1D08" w:rsidRPr="003B1D08">
        <w:rPr>
          <w:rFonts w:ascii="Century Gothic" w:hAnsi="Century Gothic"/>
          <w:b/>
          <w:bCs/>
          <w:sz w:val="20"/>
          <w:szCs w:val="20"/>
        </w:rPr>
        <w:t>en Israël</w:t>
      </w:r>
      <w:r w:rsidR="003B1D08">
        <w:rPr>
          <w:rFonts w:ascii="Century Gothic" w:hAnsi="Century Gothic"/>
          <w:sz w:val="20"/>
          <w:szCs w:val="20"/>
        </w:rPr>
        <w:t xml:space="preserve"> </w:t>
      </w:r>
      <w:r w:rsidR="00464BE4">
        <w:rPr>
          <w:rFonts w:ascii="Century Gothic" w:hAnsi="Century Gothic"/>
          <w:sz w:val="20"/>
          <w:szCs w:val="20"/>
        </w:rPr>
        <w:t xml:space="preserve">pour centraliser le culte du dieu d’Israël (Yahvé). Dès lors, c’est là que les Juifs se retrouvent pour célébrer les 3 principales fêtes du judaïsme : </w:t>
      </w:r>
      <w:proofErr w:type="spellStart"/>
      <w:r w:rsidR="00464BE4">
        <w:rPr>
          <w:rFonts w:ascii="Century Gothic" w:hAnsi="Century Gothic"/>
          <w:sz w:val="20"/>
          <w:szCs w:val="20"/>
        </w:rPr>
        <w:t>Pesha</w:t>
      </w:r>
      <w:proofErr w:type="spellEnd"/>
      <w:r w:rsidR="00464BE4">
        <w:rPr>
          <w:rFonts w:ascii="Century Gothic" w:hAnsi="Century Gothic"/>
          <w:sz w:val="20"/>
          <w:szCs w:val="20"/>
        </w:rPr>
        <w:t xml:space="preserve"> (Pâque juive en souvenir de la libération du peuple Hébreu par Moïse)</w:t>
      </w:r>
      <w:r w:rsidR="00391939">
        <w:rPr>
          <w:rFonts w:ascii="Century Gothic" w:hAnsi="Century Gothic"/>
          <w:sz w:val="20"/>
          <w:szCs w:val="20"/>
        </w:rPr>
        <w:t xml:space="preserve">, </w:t>
      </w:r>
      <w:proofErr w:type="spellStart"/>
      <w:r w:rsidR="00391939">
        <w:rPr>
          <w:rFonts w:ascii="Century Gothic" w:hAnsi="Century Gothic"/>
          <w:sz w:val="20"/>
          <w:szCs w:val="20"/>
        </w:rPr>
        <w:t>Chavout</w:t>
      </w:r>
      <w:proofErr w:type="spellEnd"/>
      <w:r w:rsidR="00391939">
        <w:rPr>
          <w:rFonts w:ascii="Century Gothic" w:hAnsi="Century Gothic"/>
          <w:sz w:val="20"/>
          <w:szCs w:val="20"/>
        </w:rPr>
        <w:t xml:space="preserve"> (fête des moissons et de la loi de Moïse) et </w:t>
      </w:r>
      <w:proofErr w:type="spellStart"/>
      <w:r w:rsidR="00391939">
        <w:rPr>
          <w:rFonts w:ascii="Century Gothic" w:hAnsi="Century Gothic"/>
          <w:sz w:val="20"/>
          <w:szCs w:val="20"/>
        </w:rPr>
        <w:t>Soukkot</w:t>
      </w:r>
      <w:proofErr w:type="spellEnd"/>
      <w:r w:rsidR="00391939">
        <w:rPr>
          <w:rFonts w:ascii="Century Gothic" w:hAnsi="Century Gothic"/>
          <w:sz w:val="20"/>
          <w:szCs w:val="20"/>
        </w:rPr>
        <w:t xml:space="preserve"> (fête des tentes en souvenir des 40 ans que le peuple hébreu a passés dans le désert).</w:t>
      </w:r>
    </w:p>
    <w:p w14:paraId="58F56AC7" w14:textId="30B57DDE" w:rsidR="00767C88" w:rsidRDefault="00EC098F" w:rsidP="0096172E">
      <w:pPr>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77696" behindDoc="0" locked="0" layoutInCell="1" allowOverlap="1" wp14:anchorId="628DBC68" wp14:editId="6AFEE517">
                <wp:simplePos x="0" y="0"/>
                <wp:positionH relativeFrom="margin">
                  <wp:align>left</wp:align>
                </wp:positionH>
                <wp:positionV relativeFrom="paragraph">
                  <wp:posOffset>200195</wp:posOffset>
                </wp:positionV>
                <wp:extent cx="2995295" cy="25400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54000"/>
                        </a:xfrm>
                        <a:prstGeom prst="rect">
                          <a:avLst/>
                        </a:prstGeom>
                        <a:solidFill>
                          <a:srgbClr val="FFFFFF"/>
                        </a:solidFill>
                        <a:ln w="9525">
                          <a:noFill/>
                          <a:miter lim="800000"/>
                          <a:headEnd/>
                          <a:tailEnd/>
                        </a:ln>
                      </wps:spPr>
                      <wps:txbx>
                        <w:txbxContent>
                          <w:p w14:paraId="402F0D30" w14:textId="2FA8D1C7" w:rsidR="00767C88" w:rsidRPr="0096172E" w:rsidRDefault="00767C88" w:rsidP="00767C88">
                            <w:pPr>
                              <w:rPr>
                                <w:rFonts w:ascii="Century Gothic" w:hAnsi="Century Gothic"/>
                                <w:i/>
                                <w:iCs/>
                                <w:sz w:val="18"/>
                                <w:szCs w:val="18"/>
                              </w:rPr>
                            </w:pPr>
                            <w:r w:rsidRPr="0096172E">
                              <w:rPr>
                                <w:rFonts w:ascii="Century Gothic" w:hAnsi="Century Gothic"/>
                                <w:i/>
                                <w:iCs/>
                                <w:sz w:val="18"/>
                                <w:szCs w:val="18"/>
                              </w:rPr>
                              <w:t>Prière devant le Mur des Lamentations à Jérusalem.</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DBC68" id="_x0000_s1028" type="#_x0000_t202" style="position:absolute;margin-left:0;margin-top:15.75pt;width:235.85pt;height:20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" stroked="f">
                <v:textbox inset="0">
                  <w:txbxContent>
                    <w:p w14:paraId="402F0D30" w14:textId="2FA8D1C7" w:rsidR="00767C88" w:rsidRPr="0096172E" w:rsidRDefault="00767C88" w:rsidP="00767C88">
                      <w:pPr>
                        <w:rPr>
                          <w:rFonts w:ascii="Century Gothic" w:hAnsi="Century Gothic"/>
                          <w:i/>
                          <w:iCs/>
                          <w:sz w:val="18"/>
                          <w:szCs w:val="18"/>
                        </w:rPr>
                      </w:pPr>
                      <w:r w:rsidRPr="0096172E">
                        <w:rPr>
                          <w:rFonts w:ascii="Century Gothic" w:hAnsi="Century Gothic"/>
                          <w:i/>
                          <w:iCs/>
                          <w:sz w:val="18"/>
                          <w:szCs w:val="18"/>
                        </w:rPr>
                        <w:t>Prière devant le Mur des Lamentations à Jérusalem.</w:t>
                      </w:r>
                    </w:p>
                  </w:txbxContent>
                </v:textbox>
                <w10:wrap type="square" anchorx="margin"/>
              </v:shape>
            </w:pict>
          </mc:Fallback>
        </mc:AlternateContent>
      </w:r>
      <w:r w:rsidR="00391939">
        <w:rPr>
          <w:rFonts w:ascii="Century Gothic" w:hAnsi="Century Gothic"/>
          <w:sz w:val="20"/>
          <w:szCs w:val="20"/>
        </w:rPr>
        <w:t>Aujourd’hui, des Juifs du monde entier viennent à tout moment de l’année en pèlerinage pour prier au pied du Mur des Lamentations</w:t>
      </w:r>
      <w:r>
        <w:rPr>
          <w:rFonts w:ascii="Century Gothic" w:hAnsi="Century Gothic"/>
          <w:sz w:val="20"/>
          <w:szCs w:val="20"/>
        </w:rPr>
        <w:t xml:space="preserve"> (partie restant du Temple après sa destruction par les Romains)</w:t>
      </w:r>
      <w:r w:rsidR="00391939">
        <w:rPr>
          <w:rFonts w:ascii="Century Gothic" w:hAnsi="Century Gothic"/>
          <w:sz w:val="20"/>
          <w:szCs w:val="20"/>
        </w:rPr>
        <w:t>, mais c’est lors des fêtes que le plus grand nombre font le déplacement.</w:t>
      </w:r>
    </w:p>
    <w:p w14:paraId="5A0E4356" w14:textId="7580651C" w:rsidR="00767C88" w:rsidRDefault="00EC098F" w:rsidP="0096172E">
      <w:pPr>
        <w:rPr>
          <w:rFonts w:ascii="Century Gothic" w:hAnsi="Century Gothic"/>
          <w:sz w:val="20"/>
          <w:szCs w:val="20"/>
        </w:rPr>
      </w:pPr>
      <w:r>
        <w:rPr>
          <w:rFonts w:ascii="Century Gothic" w:hAnsi="Century Gothic"/>
          <w:sz w:val="20"/>
          <w:szCs w:val="20"/>
        </w:rPr>
        <w:t xml:space="preserve">A l’occasion de la fête de </w:t>
      </w:r>
      <w:proofErr w:type="spellStart"/>
      <w:r>
        <w:rPr>
          <w:rFonts w:ascii="Century Gothic" w:hAnsi="Century Gothic"/>
          <w:sz w:val="20"/>
          <w:szCs w:val="20"/>
        </w:rPr>
        <w:t>Soukkot</w:t>
      </w:r>
      <w:proofErr w:type="spellEnd"/>
      <w:r>
        <w:rPr>
          <w:rFonts w:ascii="Century Gothic" w:hAnsi="Century Gothic"/>
          <w:sz w:val="20"/>
          <w:szCs w:val="20"/>
        </w:rPr>
        <w:t xml:space="preserve">, lal tradition veut que l’on fabrique des cabanes pour rappeler les tentes des Hébreux quand ils vivaient dans le désert. Les fidèles prient et frappent la terre avec leur </w:t>
      </w:r>
      <w:proofErr w:type="spellStart"/>
      <w:r>
        <w:rPr>
          <w:rFonts w:ascii="Century Gothic" w:hAnsi="Century Gothic"/>
          <w:sz w:val="20"/>
          <w:szCs w:val="20"/>
        </w:rPr>
        <w:t>louav</w:t>
      </w:r>
      <w:proofErr w:type="spellEnd"/>
      <w:r>
        <w:rPr>
          <w:rFonts w:ascii="Century Gothic" w:hAnsi="Century Gothic"/>
          <w:sz w:val="20"/>
          <w:szCs w:val="20"/>
        </w:rPr>
        <w:t xml:space="preserve"> (bouquet de branches symboliques).</w:t>
      </w:r>
    </w:p>
    <w:p w14:paraId="580F3C94" w14:textId="77777777" w:rsidR="00767C88" w:rsidRDefault="00767C88" w:rsidP="0096172E">
      <w:pPr>
        <w:rPr>
          <w:rFonts w:ascii="Century Gothic" w:hAnsi="Century Gothic"/>
          <w:sz w:val="20"/>
          <w:szCs w:val="20"/>
        </w:rPr>
      </w:pPr>
    </w:p>
    <w:p w14:paraId="4F7A0871" w14:textId="77777777" w:rsidR="00767C88" w:rsidRDefault="00767C88" w:rsidP="0096172E">
      <w:pPr>
        <w:rPr>
          <w:rFonts w:ascii="Century Gothic" w:hAnsi="Century Gothic"/>
          <w:sz w:val="20"/>
          <w:szCs w:val="20"/>
        </w:rPr>
      </w:pPr>
    </w:p>
    <w:p w14:paraId="6B1FB1E5" w14:textId="448D8FFC" w:rsidR="0058425E" w:rsidRPr="00822257" w:rsidRDefault="0058425E" w:rsidP="0096172E">
      <w:pPr>
        <w:rPr>
          <w:rFonts w:ascii="Century Gothic" w:hAnsi="Century Gothic"/>
          <w:b/>
          <w:bCs/>
          <w:sz w:val="20"/>
          <w:szCs w:val="20"/>
        </w:rPr>
      </w:pPr>
      <w:r w:rsidRPr="00822257">
        <w:rPr>
          <w:rFonts w:ascii="Century Gothic" w:hAnsi="Century Gothic"/>
          <w:b/>
          <w:bCs/>
          <w:sz w:val="20"/>
          <w:szCs w:val="20"/>
        </w:rPr>
        <w:t>Islam (</w:t>
      </w:r>
      <w:r w:rsidR="006D319A" w:rsidRPr="00822257">
        <w:rPr>
          <w:rFonts w:ascii="Century Gothic" w:hAnsi="Century Gothic"/>
          <w:b/>
          <w:bCs/>
          <w:sz w:val="20"/>
          <w:szCs w:val="20"/>
        </w:rPr>
        <w:t>Proche et Moyen Orient</w:t>
      </w:r>
      <w:r w:rsidRPr="00822257">
        <w:rPr>
          <w:rFonts w:ascii="Century Gothic" w:hAnsi="Century Gothic"/>
          <w:b/>
          <w:bCs/>
          <w:sz w:val="20"/>
          <w:szCs w:val="20"/>
        </w:rPr>
        <w:t>)</w:t>
      </w:r>
    </w:p>
    <w:p w14:paraId="03B55A31" w14:textId="478F79B5" w:rsidR="00822257" w:rsidRDefault="007D2A68" w:rsidP="0096172E">
      <w:pPr>
        <w:rPr>
          <w:rFonts w:ascii="Century Gothic" w:hAnsi="Century Gothic"/>
          <w:sz w:val="20"/>
          <w:szCs w:val="20"/>
        </w:rPr>
      </w:pPr>
      <w:r w:rsidRPr="00DA728D">
        <w:rPr>
          <w:rFonts w:ascii="Century Gothic" w:hAnsi="Century Gothic"/>
          <w:noProof/>
          <w:sz w:val="20"/>
          <w:szCs w:val="20"/>
        </w:rPr>
        <w:drawing>
          <wp:anchor distT="0" distB="0" distL="114300" distR="114300" simplePos="0" relativeHeight="251653120" behindDoc="0" locked="0" layoutInCell="1" allowOverlap="1" wp14:anchorId="16FABD8F" wp14:editId="4FA7941F">
            <wp:simplePos x="0" y="0"/>
            <wp:positionH relativeFrom="margin">
              <wp:posOffset>855</wp:posOffset>
            </wp:positionH>
            <wp:positionV relativeFrom="paragraph">
              <wp:posOffset>2698</wp:posOffset>
            </wp:positionV>
            <wp:extent cx="2990850" cy="2095500"/>
            <wp:effectExtent l="0" t="0" r="0" b="0"/>
            <wp:wrapSquare wrapText="bothSides"/>
            <wp:docPr id="1" name="Image 1" descr="Une image contenant texte, personne, équipement électroniqu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ersonne, équipement électronique, foul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850" cy="2095500"/>
                    </a:xfrm>
                    <a:prstGeom prst="rect">
                      <a:avLst/>
                    </a:prstGeom>
                  </pic:spPr>
                </pic:pic>
              </a:graphicData>
            </a:graphic>
          </wp:anchor>
        </w:drawing>
      </w:r>
      <w:r w:rsidR="00EC098F">
        <w:rPr>
          <w:rFonts w:ascii="Century Gothic" w:hAnsi="Century Gothic"/>
          <w:sz w:val="20"/>
          <w:szCs w:val="20"/>
        </w:rPr>
        <w:t xml:space="preserve">Le pèlerinage à </w:t>
      </w:r>
      <w:r w:rsidR="003B1D08" w:rsidRPr="003B1D08">
        <w:rPr>
          <w:rFonts w:ascii="Century Gothic" w:hAnsi="Century Gothic"/>
          <w:b/>
          <w:bCs/>
          <w:sz w:val="20"/>
          <w:szCs w:val="20"/>
        </w:rPr>
        <w:t>L</w:t>
      </w:r>
      <w:r w:rsidR="00EC098F" w:rsidRPr="003B1D08">
        <w:rPr>
          <w:rFonts w:ascii="Century Gothic" w:hAnsi="Century Gothic"/>
          <w:b/>
          <w:bCs/>
          <w:sz w:val="20"/>
          <w:szCs w:val="20"/>
        </w:rPr>
        <w:t>a Mecque</w:t>
      </w:r>
      <w:r w:rsidR="008C5A88">
        <w:rPr>
          <w:rFonts w:ascii="Century Gothic" w:hAnsi="Century Gothic"/>
          <w:b/>
          <w:bCs/>
          <w:sz w:val="20"/>
          <w:szCs w:val="20"/>
        </w:rPr>
        <w:t>, en Arabie Saoudite</w:t>
      </w:r>
      <w:r w:rsidR="00EC098F">
        <w:rPr>
          <w:rFonts w:ascii="Century Gothic" w:hAnsi="Century Gothic"/>
          <w:sz w:val="20"/>
          <w:szCs w:val="20"/>
        </w:rPr>
        <w:t xml:space="preserve"> est un des 5 piliers de l’Islam, un voyage que chaque Musulman doit faire une fois dans sa vie</w:t>
      </w:r>
      <w:r w:rsidR="00684DAB">
        <w:rPr>
          <w:rFonts w:ascii="Century Gothic" w:hAnsi="Century Gothic"/>
          <w:sz w:val="20"/>
          <w:szCs w:val="20"/>
        </w:rPr>
        <w:t>, idéalement entre le 8</w:t>
      </w:r>
      <w:r w:rsidR="00684DAB" w:rsidRPr="00684DAB">
        <w:rPr>
          <w:rFonts w:ascii="Century Gothic" w:hAnsi="Century Gothic"/>
          <w:sz w:val="20"/>
          <w:szCs w:val="20"/>
          <w:vertAlign w:val="superscript"/>
        </w:rPr>
        <w:t>ème</w:t>
      </w:r>
      <w:r w:rsidR="00684DAB">
        <w:rPr>
          <w:rFonts w:ascii="Century Gothic" w:hAnsi="Century Gothic"/>
          <w:sz w:val="20"/>
          <w:szCs w:val="20"/>
        </w:rPr>
        <w:t xml:space="preserve"> et le 13</w:t>
      </w:r>
      <w:r w:rsidR="00684DAB" w:rsidRPr="00684DAB">
        <w:rPr>
          <w:rFonts w:ascii="Century Gothic" w:hAnsi="Century Gothic"/>
          <w:sz w:val="20"/>
          <w:szCs w:val="20"/>
          <w:vertAlign w:val="superscript"/>
        </w:rPr>
        <w:t>ème</w:t>
      </w:r>
      <w:r w:rsidR="00684DAB">
        <w:rPr>
          <w:rFonts w:ascii="Century Gothic" w:hAnsi="Century Gothic"/>
          <w:sz w:val="20"/>
          <w:szCs w:val="20"/>
        </w:rPr>
        <w:t xml:space="preserve"> jour du mois du pèlerinage</w:t>
      </w:r>
      <w:r w:rsidR="00CE3895">
        <w:rPr>
          <w:rFonts w:ascii="Century Gothic" w:hAnsi="Century Gothic"/>
          <w:sz w:val="20"/>
          <w:szCs w:val="20"/>
        </w:rPr>
        <w:t xml:space="preserve"> (~1 mois après le Ramadan)</w:t>
      </w:r>
      <w:r w:rsidR="00684DAB">
        <w:rPr>
          <w:rFonts w:ascii="Century Gothic" w:hAnsi="Century Gothic"/>
          <w:sz w:val="20"/>
          <w:szCs w:val="20"/>
        </w:rPr>
        <w:t>. Chaque année, c’est plus de 2 millions de Musulmans qui font ce voyage.</w:t>
      </w:r>
    </w:p>
    <w:p w14:paraId="613086CC" w14:textId="775D9F47" w:rsidR="00767C88" w:rsidRDefault="00CE3895" w:rsidP="0096172E">
      <w:pPr>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63360" behindDoc="0" locked="0" layoutInCell="1" allowOverlap="1" wp14:anchorId="67DEEDC3" wp14:editId="6AEA5156">
                <wp:simplePos x="0" y="0"/>
                <wp:positionH relativeFrom="margin">
                  <wp:align>left</wp:align>
                </wp:positionH>
                <wp:positionV relativeFrom="paragraph">
                  <wp:posOffset>838835</wp:posOffset>
                </wp:positionV>
                <wp:extent cx="2995295" cy="38608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86080"/>
                        </a:xfrm>
                        <a:prstGeom prst="rect">
                          <a:avLst/>
                        </a:prstGeom>
                        <a:solidFill>
                          <a:srgbClr val="FFFFFF"/>
                        </a:solidFill>
                        <a:ln w="9525">
                          <a:noFill/>
                          <a:miter lim="800000"/>
                          <a:headEnd/>
                          <a:tailEnd/>
                        </a:ln>
                      </wps:spPr>
                      <wps:txbx>
                        <w:txbxContent>
                          <w:p w14:paraId="1129A434" w14:textId="49D54CFB" w:rsidR="00767C88" w:rsidRPr="0096172E" w:rsidRDefault="00767C88">
                            <w:pPr>
                              <w:rPr>
                                <w:rFonts w:ascii="Century Gothic" w:hAnsi="Century Gothic"/>
                                <w:i/>
                                <w:iCs/>
                                <w:sz w:val="18"/>
                                <w:szCs w:val="18"/>
                              </w:rPr>
                            </w:pPr>
                            <w:r w:rsidRPr="0096172E">
                              <w:rPr>
                                <w:rFonts w:ascii="Century Gothic" w:hAnsi="Century Gothic"/>
                                <w:i/>
                                <w:iCs/>
                                <w:sz w:val="18"/>
                                <w:szCs w:val="18"/>
                              </w:rPr>
                              <w:t>Foule des pèlerins en route vers La Mecque, dans la plaine Arafat.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EEDC3" id="_x0000_s1029" type="#_x0000_t202" style="position:absolute;margin-left:0;margin-top:66.05pt;width:235.85pt;height:30.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" stroked="f">
                <v:textbox inset="0">
                  <w:txbxContent>
                    <w:p w14:paraId="1129A434" w14:textId="49D54CFB" w:rsidR="00767C88" w:rsidRPr="0096172E" w:rsidRDefault="00767C88">
                      <w:pPr>
                        <w:rPr>
                          <w:rFonts w:ascii="Century Gothic" w:hAnsi="Century Gothic"/>
                          <w:i/>
                          <w:iCs/>
                          <w:sz w:val="18"/>
                          <w:szCs w:val="18"/>
                        </w:rPr>
                      </w:pPr>
                      <w:r w:rsidRPr="0096172E">
                        <w:rPr>
                          <w:rFonts w:ascii="Century Gothic" w:hAnsi="Century Gothic"/>
                          <w:i/>
                          <w:iCs/>
                          <w:sz w:val="18"/>
                          <w:szCs w:val="18"/>
                        </w:rPr>
                        <w:t>Foule des pèlerins en route vers La Mecque, dans la plaine Arafat.</w:t>
                      </w:r>
                    </w:p>
                  </w:txbxContent>
                </v:textbox>
                <w10:wrap type="square" anchorx="margin"/>
              </v:shape>
            </w:pict>
          </mc:Fallback>
        </mc:AlternateContent>
      </w:r>
      <w:r w:rsidR="00684DAB">
        <w:rPr>
          <w:rFonts w:ascii="Century Gothic" w:hAnsi="Century Gothic"/>
          <w:sz w:val="20"/>
          <w:szCs w:val="20"/>
        </w:rPr>
        <w:t xml:space="preserve">Vêtus de blanc, les pèlerins entent à La Mecque et tournent 7 fois autour de la Kaaba, la maison de Dieu. S’ensuivent alors plusieurs rites (trajet vers la plaine d’Arafat, sacrifice d’un agneau en souvenir d’Abraham et Ismaël, lancer de pierres sur des stèles représentant le diable, </w:t>
      </w:r>
      <w:proofErr w:type="spellStart"/>
      <w:r w:rsidR="00684DAB">
        <w:rPr>
          <w:rFonts w:ascii="Century Gothic" w:hAnsi="Century Gothic"/>
          <w:sz w:val="20"/>
          <w:szCs w:val="20"/>
        </w:rPr>
        <w:t>etc</w:t>
      </w:r>
      <w:proofErr w:type="spellEnd"/>
      <w:r w:rsidR="00684DAB">
        <w:rPr>
          <w:rFonts w:ascii="Century Gothic" w:hAnsi="Century Gothic"/>
          <w:sz w:val="20"/>
          <w:szCs w:val="20"/>
        </w:rPr>
        <w:t>).</w:t>
      </w:r>
    </w:p>
    <w:p w14:paraId="3571AAB5" w14:textId="40199B25" w:rsidR="007D2A68" w:rsidRDefault="00684DAB" w:rsidP="0096172E">
      <w:pPr>
        <w:rPr>
          <w:rFonts w:ascii="Century Gothic" w:hAnsi="Century Gothic"/>
          <w:sz w:val="20"/>
          <w:szCs w:val="20"/>
        </w:rPr>
      </w:pPr>
      <w:r>
        <w:rPr>
          <w:rFonts w:ascii="Century Gothic" w:hAnsi="Century Gothic"/>
          <w:sz w:val="20"/>
          <w:szCs w:val="20"/>
        </w:rPr>
        <w:t>Tout le territoire où se déroulent ces rites est « haram », c’est-à-dire sacré et les fidèles suivent des règles strictes pour se purifier (limitation de se nourrir</w:t>
      </w:r>
      <w:r w:rsidR="00CE3895">
        <w:rPr>
          <w:rFonts w:ascii="Century Gothic" w:hAnsi="Century Gothic"/>
          <w:sz w:val="20"/>
          <w:szCs w:val="20"/>
        </w:rPr>
        <w:t>, ablutions, etc.) et portent l’</w:t>
      </w:r>
      <w:proofErr w:type="spellStart"/>
      <w:r w:rsidR="00CE3895">
        <w:rPr>
          <w:rFonts w:ascii="Century Gothic" w:hAnsi="Century Gothic"/>
          <w:sz w:val="20"/>
          <w:szCs w:val="20"/>
        </w:rPr>
        <w:t>ihrâm</w:t>
      </w:r>
      <w:proofErr w:type="spellEnd"/>
      <w:r w:rsidR="00CE3895">
        <w:rPr>
          <w:rFonts w:ascii="Century Gothic" w:hAnsi="Century Gothic"/>
          <w:sz w:val="20"/>
          <w:szCs w:val="20"/>
        </w:rPr>
        <w:t>, un vêtement blanc, fait de 2 parties de tissus sans coutures. La première partie se noue autour de la taille, la deuxième de passe sur l’épaule en laissant le bras droit libre. Ce vêtement lui servira de linceul à sa mort.</w:t>
      </w:r>
    </w:p>
    <w:p w14:paraId="630368CF" w14:textId="14D8A95E" w:rsidR="007D2A68" w:rsidRDefault="007D2A68" w:rsidP="0096172E">
      <w:pPr>
        <w:rPr>
          <w:rFonts w:ascii="Century Gothic" w:hAnsi="Century Gothic"/>
          <w:sz w:val="20"/>
          <w:szCs w:val="20"/>
        </w:rPr>
      </w:pPr>
    </w:p>
    <w:p w14:paraId="44756C13" w14:textId="49FD6F4A" w:rsidR="007D2A68" w:rsidRDefault="007D2A68" w:rsidP="0096172E">
      <w:pPr>
        <w:rPr>
          <w:rFonts w:ascii="Century Gothic" w:hAnsi="Century Gothic"/>
          <w:b/>
          <w:bCs/>
          <w:sz w:val="20"/>
          <w:szCs w:val="20"/>
        </w:rPr>
      </w:pPr>
      <w:r>
        <w:rPr>
          <w:rFonts w:ascii="Century Gothic" w:hAnsi="Century Gothic"/>
          <w:b/>
          <w:bCs/>
          <w:sz w:val="20"/>
          <w:szCs w:val="20"/>
        </w:rPr>
        <w:br w:type="page"/>
      </w:r>
    </w:p>
    <w:p w14:paraId="2B2130F0" w14:textId="132DEDF3" w:rsidR="0058425E" w:rsidRPr="00822257" w:rsidRDefault="0058425E" w:rsidP="0096172E">
      <w:pPr>
        <w:rPr>
          <w:rFonts w:ascii="Century Gothic" w:hAnsi="Century Gothic"/>
          <w:b/>
          <w:bCs/>
          <w:sz w:val="20"/>
          <w:szCs w:val="20"/>
        </w:rPr>
      </w:pPr>
      <w:r w:rsidRPr="00822257">
        <w:rPr>
          <w:rFonts w:ascii="Century Gothic" w:hAnsi="Century Gothic"/>
          <w:b/>
          <w:bCs/>
          <w:sz w:val="20"/>
          <w:szCs w:val="20"/>
        </w:rPr>
        <w:lastRenderedPageBreak/>
        <w:t>Hindouisme (Inde)</w:t>
      </w:r>
    </w:p>
    <w:p w14:paraId="4839CC13" w14:textId="2E7A5496" w:rsidR="007D2A68" w:rsidRDefault="007D2A68" w:rsidP="0096172E">
      <w:pPr>
        <w:rPr>
          <w:rFonts w:ascii="Century Gothic" w:hAnsi="Century Gothic"/>
          <w:sz w:val="20"/>
          <w:szCs w:val="20"/>
        </w:rPr>
      </w:pPr>
      <w:r w:rsidRPr="0055586C">
        <w:rPr>
          <w:rFonts w:ascii="Century Gothic" w:hAnsi="Century Gothic"/>
          <w:noProof/>
          <w:sz w:val="20"/>
          <w:szCs w:val="20"/>
        </w:rPr>
        <w:drawing>
          <wp:anchor distT="0" distB="0" distL="114300" distR="114300" simplePos="0" relativeHeight="251657216" behindDoc="0" locked="0" layoutInCell="1" allowOverlap="1" wp14:anchorId="7B358336" wp14:editId="3A3F358C">
            <wp:simplePos x="0" y="0"/>
            <wp:positionH relativeFrom="margin">
              <wp:align>left</wp:align>
            </wp:positionH>
            <wp:positionV relativeFrom="paragraph">
              <wp:posOffset>1270</wp:posOffset>
            </wp:positionV>
            <wp:extent cx="3002280" cy="2095176"/>
            <wp:effectExtent l="0" t="0" r="7620" b="635"/>
            <wp:wrapSquare wrapText="bothSides"/>
            <wp:docPr id="9" name="Image 9" descr="Une image contenant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au&#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2280" cy="2095176"/>
                    </a:xfrm>
                    <a:prstGeom prst="rect">
                      <a:avLst/>
                    </a:prstGeom>
                  </pic:spPr>
                </pic:pic>
              </a:graphicData>
            </a:graphic>
          </wp:anchor>
        </w:drawing>
      </w:r>
      <w:r w:rsidR="00C84224">
        <w:rPr>
          <w:rFonts w:ascii="Century Gothic" w:hAnsi="Century Gothic"/>
          <w:sz w:val="20"/>
          <w:szCs w:val="20"/>
        </w:rPr>
        <w:t>Dans la religion hindoue, les rivières jouent un grand rôle : les croyants vont s’y baigner et prier pour se purifier. Mais il y a beaucoup d’autres sites considérés comme sacrés que les fidèles vont visiter.</w:t>
      </w:r>
      <w:r w:rsidR="00C84224">
        <w:rPr>
          <w:rFonts w:ascii="Century Gothic" w:hAnsi="Century Gothic"/>
          <w:sz w:val="20"/>
          <w:szCs w:val="20"/>
        </w:rPr>
        <w:br/>
        <w:t>Le pèlerinage est considéré comme une dimension essentielle dans la religion hindoue et accessible à tous. Il implique l’effort de quitter sa maison et d’affronter les aléas du voyage et requiert la pureté, le détachement et la persévérance.</w:t>
      </w:r>
    </w:p>
    <w:p w14:paraId="0FDB21E4" w14:textId="1E32E4D4" w:rsidR="00C84224" w:rsidRDefault="00C84224" w:rsidP="0096172E">
      <w:pPr>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79744" behindDoc="0" locked="0" layoutInCell="1" allowOverlap="1" wp14:anchorId="610D6659" wp14:editId="25F60584">
                <wp:simplePos x="0" y="0"/>
                <wp:positionH relativeFrom="margin">
                  <wp:posOffset>0</wp:posOffset>
                </wp:positionH>
                <wp:positionV relativeFrom="paragraph">
                  <wp:posOffset>60797</wp:posOffset>
                </wp:positionV>
                <wp:extent cx="2995295" cy="389255"/>
                <wp:effectExtent l="0" t="0" r="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89255"/>
                        </a:xfrm>
                        <a:prstGeom prst="rect">
                          <a:avLst/>
                        </a:prstGeom>
                        <a:solidFill>
                          <a:srgbClr val="FFFFFF"/>
                        </a:solidFill>
                        <a:ln w="9525">
                          <a:noFill/>
                          <a:miter lim="800000"/>
                          <a:headEnd/>
                          <a:tailEnd/>
                        </a:ln>
                      </wps:spPr>
                      <wps:txbx>
                        <w:txbxContent>
                          <w:p w14:paraId="7A848067" w14:textId="227C8624" w:rsidR="00767C88" w:rsidRPr="0096172E" w:rsidRDefault="00201304" w:rsidP="00767C88">
                            <w:pPr>
                              <w:rPr>
                                <w:rFonts w:ascii="Century Gothic" w:hAnsi="Century Gothic"/>
                                <w:i/>
                                <w:iCs/>
                                <w:sz w:val="18"/>
                                <w:szCs w:val="18"/>
                              </w:rPr>
                            </w:pPr>
                            <w:r w:rsidRPr="0096172E">
                              <w:rPr>
                                <w:rFonts w:ascii="Century Gothic" w:hAnsi="Century Gothic"/>
                                <w:i/>
                                <w:iCs/>
                                <w:sz w:val="18"/>
                                <w:szCs w:val="18"/>
                              </w:rPr>
                              <w:t xml:space="preserve">Purification dans le Gange en Inde lors de la </w:t>
                            </w:r>
                            <w:proofErr w:type="spellStart"/>
                            <w:r w:rsidRPr="0096172E">
                              <w:rPr>
                                <w:rFonts w:ascii="Century Gothic" w:hAnsi="Century Gothic"/>
                                <w:i/>
                                <w:iCs/>
                                <w:sz w:val="18"/>
                                <w:szCs w:val="18"/>
                              </w:rPr>
                              <w:t>Kumbh</w:t>
                            </w:r>
                            <w:proofErr w:type="spellEnd"/>
                            <w:r w:rsidRPr="0096172E">
                              <w:rPr>
                                <w:rFonts w:ascii="Century Gothic" w:hAnsi="Century Gothic"/>
                                <w:i/>
                                <w:iCs/>
                                <w:sz w:val="18"/>
                                <w:szCs w:val="18"/>
                              </w:rPr>
                              <w:t xml:space="preserve"> </w:t>
                            </w:r>
                            <w:proofErr w:type="spellStart"/>
                            <w:r w:rsidRPr="0096172E">
                              <w:rPr>
                                <w:rFonts w:ascii="Century Gothic" w:hAnsi="Century Gothic"/>
                                <w:i/>
                                <w:iCs/>
                                <w:sz w:val="18"/>
                                <w:szCs w:val="18"/>
                              </w:rPr>
                              <w:t>Mela</w:t>
                            </w:r>
                            <w:proofErr w:type="spellEnd"/>
                            <w:r w:rsidRPr="0096172E">
                              <w:rPr>
                                <w:rFonts w:ascii="Century Gothic" w:hAnsi="Century Gothic"/>
                                <w:i/>
                                <w:iCs/>
                                <w:sz w:val="18"/>
                                <w:szCs w:val="18"/>
                              </w:rPr>
                              <w: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D6659" id="_x0000_t202" coordsize="21600,21600" o:spt="202" path="m,l,21600r21600,l21600,xe">
                <v:stroke joinstyle="miter"/>
                <v:path gradientshapeok="t" o:connecttype="rect"/>
              </v:shapetype>
              <v:shape id="_x0000_s1030" type="#_x0000_t202" style="position:absolute;margin-left:0;margin-top:4.8pt;width:235.85pt;height:30.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" stroked="f">
                <v:textbox inset="0">
                  <w:txbxContent>
                    <w:p w14:paraId="7A848067" w14:textId="227C8624" w:rsidR="00767C88" w:rsidRPr="0096172E" w:rsidRDefault="00201304" w:rsidP="00767C88">
                      <w:pPr>
                        <w:rPr>
                          <w:rFonts w:ascii="Century Gothic" w:hAnsi="Century Gothic"/>
                          <w:i/>
                          <w:iCs/>
                          <w:sz w:val="18"/>
                          <w:szCs w:val="18"/>
                        </w:rPr>
                      </w:pPr>
                      <w:r w:rsidRPr="0096172E">
                        <w:rPr>
                          <w:rFonts w:ascii="Century Gothic" w:hAnsi="Century Gothic"/>
                          <w:i/>
                          <w:iCs/>
                          <w:sz w:val="18"/>
                          <w:szCs w:val="18"/>
                        </w:rPr>
                        <w:t xml:space="preserve">Purification dans le Gange en Inde lors de la </w:t>
                      </w:r>
                      <w:proofErr w:type="spellStart"/>
                      <w:r w:rsidRPr="0096172E">
                        <w:rPr>
                          <w:rFonts w:ascii="Century Gothic" w:hAnsi="Century Gothic"/>
                          <w:i/>
                          <w:iCs/>
                          <w:sz w:val="18"/>
                          <w:szCs w:val="18"/>
                        </w:rPr>
                        <w:t>Kumbh</w:t>
                      </w:r>
                      <w:proofErr w:type="spellEnd"/>
                      <w:r w:rsidRPr="0096172E">
                        <w:rPr>
                          <w:rFonts w:ascii="Century Gothic" w:hAnsi="Century Gothic"/>
                          <w:i/>
                          <w:iCs/>
                          <w:sz w:val="18"/>
                          <w:szCs w:val="18"/>
                        </w:rPr>
                        <w:t xml:space="preserve"> </w:t>
                      </w:r>
                      <w:proofErr w:type="spellStart"/>
                      <w:r w:rsidRPr="0096172E">
                        <w:rPr>
                          <w:rFonts w:ascii="Century Gothic" w:hAnsi="Century Gothic"/>
                          <w:i/>
                          <w:iCs/>
                          <w:sz w:val="18"/>
                          <w:szCs w:val="18"/>
                        </w:rPr>
                        <w:t>Mela</w:t>
                      </w:r>
                      <w:proofErr w:type="spellEnd"/>
                      <w:r w:rsidRPr="0096172E">
                        <w:rPr>
                          <w:rFonts w:ascii="Century Gothic" w:hAnsi="Century Gothic"/>
                          <w:i/>
                          <w:iCs/>
                          <w:sz w:val="18"/>
                          <w:szCs w:val="18"/>
                        </w:rPr>
                        <w:t>.</w:t>
                      </w:r>
                    </w:p>
                  </w:txbxContent>
                </v:textbox>
                <w10:wrap type="square" anchorx="margin"/>
              </v:shape>
            </w:pict>
          </mc:Fallback>
        </mc:AlternateContent>
      </w:r>
      <w:r>
        <w:rPr>
          <w:rFonts w:ascii="Century Gothic" w:hAnsi="Century Gothic"/>
          <w:sz w:val="20"/>
          <w:szCs w:val="20"/>
        </w:rPr>
        <w:t xml:space="preserve">Les Hindous font des pèlerinages sur différents lieux sacrés quand ils le souhaitent, mais tous les 12 ans, un grand festival, le </w:t>
      </w:r>
      <w:proofErr w:type="spellStart"/>
      <w:r>
        <w:rPr>
          <w:rFonts w:ascii="Century Gothic" w:hAnsi="Century Gothic"/>
          <w:sz w:val="20"/>
          <w:szCs w:val="20"/>
        </w:rPr>
        <w:t>Kumbh</w:t>
      </w:r>
      <w:proofErr w:type="spellEnd"/>
      <w:r>
        <w:rPr>
          <w:rFonts w:ascii="Century Gothic" w:hAnsi="Century Gothic"/>
          <w:sz w:val="20"/>
          <w:szCs w:val="20"/>
        </w:rPr>
        <w:t xml:space="preserve"> </w:t>
      </w:r>
      <w:proofErr w:type="spellStart"/>
      <w:r>
        <w:rPr>
          <w:rFonts w:ascii="Century Gothic" w:hAnsi="Century Gothic"/>
          <w:sz w:val="20"/>
          <w:szCs w:val="20"/>
        </w:rPr>
        <w:t>Mela</w:t>
      </w:r>
      <w:proofErr w:type="spellEnd"/>
      <w:r>
        <w:rPr>
          <w:rFonts w:ascii="Century Gothic" w:hAnsi="Century Gothic"/>
          <w:sz w:val="20"/>
          <w:szCs w:val="20"/>
        </w:rPr>
        <w:t>, est organisé. Il se tient à tour de rôle dans quatre sites du nord de l’</w:t>
      </w:r>
      <w:r w:rsidR="003B1D08">
        <w:rPr>
          <w:rFonts w:ascii="Century Gothic" w:hAnsi="Century Gothic"/>
          <w:sz w:val="20"/>
          <w:szCs w:val="20"/>
        </w:rPr>
        <w:t>I</w:t>
      </w:r>
      <w:r>
        <w:rPr>
          <w:rFonts w:ascii="Century Gothic" w:hAnsi="Century Gothic"/>
          <w:sz w:val="20"/>
          <w:szCs w:val="20"/>
        </w:rPr>
        <w:t xml:space="preserve">nde, toujours au bord d’une rivière. Le plus important, qui a lieu près de </w:t>
      </w:r>
      <w:r w:rsidRPr="003B1D08">
        <w:rPr>
          <w:rFonts w:ascii="Century Gothic" w:hAnsi="Century Gothic"/>
          <w:b/>
          <w:bCs/>
          <w:sz w:val="20"/>
          <w:szCs w:val="20"/>
        </w:rPr>
        <w:t>Allahabad</w:t>
      </w:r>
      <w:r w:rsidR="008C5A88">
        <w:rPr>
          <w:rFonts w:ascii="Century Gothic" w:hAnsi="Century Gothic"/>
          <w:b/>
          <w:bCs/>
          <w:sz w:val="20"/>
          <w:szCs w:val="20"/>
        </w:rPr>
        <w:t>, en Inde</w:t>
      </w:r>
      <w:r w:rsidR="003B1D08">
        <w:rPr>
          <w:rFonts w:ascii="Century Gothic" w:hAnsi="Century Gothic"/>
          <w:sz w:val="20"/>
          <w:szCs w:val="20"/>
        </w:rPr>
        <w:t xml:space="preserve"> (où coule le </w:t>
      </w:r>
      <w:r w:rsidR="003B1D08" w:rsidRPr="003B1D08">
        <w:rPr>
          <w:rFonts w:ascii="Century Gothic" w:hAnsi="Century Gothic"/>
          <w:b/>
          <w:bCs/>
          <w:sz w:val="20"/>
          <w:szCs w:val="20"/>
        </w:rPr>
        <w:t>Gange</w:t>
      </w:r>
      <w:r w:rsidR="003B1D08">
        <w:rPr>
          <w:rFonts w:ascii="Century Gothic" w:hAnsi="Century Gothic"/>
          <w:sz w:val="20"/>
          <w:szCs w:val="20"/>
        </w:rPr>
        <w:t>)</w:t>
      </w:r>
      <w:r>
        <w:rPr>
          <w:rFonts w:ascii="Century Gothic" w:hAnsi="Century Gothic"/>
          <w:sz w:val="20"/>
          <w:szCs w:val="20"/>
        </w:rPr>
        <w:t xml:space="preserve"> a réuni près de 15 millions de pèl</w:t>
      </w:r>
      <w:r w:rsidR="00410828">
        <w:rPr>
          <w:rFonts w:ascii="Century Gothic" w:hAnsi="Century Gothic"/>
          <w:sz w:val="20"/>
          <w:szCs w:val="20"/>
        </w:rPr>
        <w:t>e</w:t>
      </w:r>
      <w:r>
        <w:rPr>
          <w:rFonts w:ascii="Century Gothic" w:hAnsi="Century Gothic"/>
          <w:sz w:val="20"/>
          <w:szCs w:val="20"/>
        </w:rPr>
        <w:t>rins en 1998.</w:t>
      </w:r>
    </w:p>
    <w:p w14:paraId="7D5C8322" w14:textId="159D6937" w:rsidR="007D2A68" w:rsidRDefault="00C84224" w:rsidP="0096172E">
      <w:pPr>
        <w:rPr>
          <w:rFonts w:ascii="Century Gothic" w:hAnsi="Century Gothic"/>
          <w:sz w:val="20"/>
          <w:szCs w:val="20"/>
        </w:rPr>
      </w:pPr>
      <w:r>
        <w:rPr>
          <w:rFonts w:ascii="Century Gothic" w:hAnsi="Century Gothic"/>
          <w:sz w:val="20"/>
          <w:szCs w:val="20"/>
        </w:rPr>
        <w:t xml:space="preserve">Sur place, les pèlerins pratiquent des ablutions (rite de purification), un temps de jeûne et une visite du lieu saint. </w:t>
      </w:r>
    </w:p>
    <w:p w14:paraId="7B03EFF8" w14:textId="1F11EED6" w:rsidR="007D2A68" w:rsidRDefault="007D2A68" w:rsidP="0096172E">
      <w:pPr>
        <w:rPr>
          <w:rFonts w:ascii="Century Gothic" w:hAnsi="Century Gothic"/>
          <w:sz w:val="20"/>
          <w:szCs w:val="20"/>
        </w:rPr>
      </w:pPr>
    </w:p>
    <w:p w14:paraId="3D36BD02" w14:textId="6C7A862F" w:rsidR="007D2A68" w:rsidRDefault="007D2A68" w:rsidP="0096172E">
      <w:pPr>
        <w:rPr>
          <w:rFonts w:ascii="Century Gothic" w:hAnsi="Century Gothic"/>
          <w:sz w:val="20"/>
          <w:szCs w:val="20"/>
        </w:rPr>
      </w:pPr>
    </w:p>
    <w:p w14:paraId="51640FB7" w14:textId="308E8040" w:rsidR="0058425E" w:rsidRPr="00822257" w:rsidRDefault="0058425E" w:rsidP="0096172E">
      <w:pPr>
        <w:rPr>
          <w:rFonts w:ascii="Century Gothic" w:hAnsi="Century Gothic"/>
          <w:b/>
          <w:bCs/>
          <w:sz w:val="20"/>
          <w:szCs w:val="20"/>
        </w:rPr>
      </w:pPr>
      <w:r w:rsidRPr="00822257">
        <w:rPr>
          <w:rFonts w:ascii="Century Gothic" w:hAnsi="Century Gothic"/>
          <w:b/>
          <w:bCs/>
          <w:sz w:val="20"/>
          <w:szCs w:val="20"/>
        </w:rPr>
        <w:t>Jaïnisme (Inde)</w:t>
      </w:r>
    </w:p>
    <w:p w14:paraId="136372BA" w14:textId="57CBF73D" w:rsidR="003B77D2" w:rsidRDefault="007D2A68" w:rsidP="0096172E">
      <w:pPr>
        <w:rPr>
          <w:rFonts w:ascii="Century Gothic" w:hAnsi="Century Gothic"/>
          <w:sz w:val="20"/>
          <w:szCs w:val="20"/>
        </w:rPr>
      </w:pPr>
      <w:r w:rsidRPr="0055586C">
        <w:rPr>
          <w:rFonts w:ascii="Century Gothic" w:hAnsi="Century Gothic"/>
          <w:noProof/>
          <w:sz w:val="20"/>
          <w:szCs w:val="20"/>
        </w:rPr>
        <w:drawing>
          <wp:anchor distT="0" distB="0" distL="114300" distR="114300" simplePos="0" relativeHeight="251658240" behindDoc="0" locked="0" layoutInCell="1" allowOverlap="1" wp14:anchorId="2CE5EF80" wp14:editId="6A3E61A2">
            <wp:simplePos x="0" y="0"/>
            <wp:positionH relativeFrom="margin">
              <wp:posOffset>855</wp:posOffset>
            </wp:positionH>
            <wp:positionV relativeFrom="paragraph">
              <wp:posOffset>5548</wp:posOffset>
            </wp:positionV>
            <wp:extent cx="3017520" cy="2114550"/>
            <wp:effectExtent l="0" t="0" r="0" b="0"/>
            <wp:wrapSquare wrapText="bothSides"/>
            <wp:docPr id="5" name="Image 5" descr="Une image contenant texte, intérieur, décoré,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intérieur, décoré, pièc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7520" cy="2114550"/>
                    </a:xfrm>
                    <a:prstGeom prst="rect">
                      <a:avLst/>
                    </a:prstGeom>
                  </pic:spPr>
                </pic:pic>
              </a:graphicData>
            </a:graphic>
          </wp:anchor>
        </w:drawing>
      </w:r>
      <w:r w:rsidR="003B77D2">
        <w:rPr>
          <w:rFonts w:ascii="Century Gothic" w:hAnsi="Century Gothic"/>
          <w:sz w:val="20"/>
          <w:szCs w:val="20"/>
        </w:rPr>
        <w:t>Le jaïnisme (forme de bouddhisme) ne vénère pas de dieu(x), mais tend à atteindre un niveau parfait de sagesse, le nirvana, comme l’ont fait leurs maîtres spirituels. Les pèlerins Jaïns se rendent généralement sur les montagnes ou les 24 fondateurs sont passé au nirvana.</w:t>
      </w:r>
    </w:p>
    <w:p w14:paraId="00B2760E" w14:textId="36C2658F" w:rsidR="007D2A68" w:rsidRDefault="008A3BB9" w:rsidP="0096172E">
      <w:pPr>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81792" behindDoc="0" locked="0" layoutInCell="1" allowOverlap="1" wp14:anchorId="1CCF3EEF" wp14:editId="76346508">
                <wp:simplePos x="0" y="0"/>
                <wp:positionH relativeFrom="margin">
                  <wp:align>left</wp:align>
                </wp:positionH>
                <wp:positionV relativeFrom="paragraph">
                  <wp:posOffset>831850</wp:posOffset>
                </wp:positionV>
                <wp:extent cx="2995295" cy="398145"/>
                <wp:effectExtent l="0" t="0" r="0" b="190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98145"/>
                        </a:xfrm>
                        <a:prstGeom prst="rect">
                          <a:avLst/>
                        </a:prstGeom>
                        <a:solidFill>
                          <a:srgbClr val="FFFFFF"/>
                        </a:solidFill>
                        <a:ln w="9525">
                          <a:noFill/>
                          <a:miter lim="800000"/>
                          <a:headEnd/>
                          <a:tailEnd/>
                        </a:ln>
                      </wps:spPr>
                      <wps:txbx>
                        <w:txbxContent>
                          <w:p w14:paraId="453E60FF" w14:textId="1908162D" w:rsidR="00201304" w:rsidRPr="0096172E" w:rsidRDefault="00201304" w:rsidP="00201304">
                            <w:pPr>
                              <w:rPr>
                                <w:rFonts w:ascii="Century Gothic" w:hAnsi="Century Gothic"/>
                                <w:i/>
                                <w:iCs/>
                                <w:sz w:val="18"/>
                                <w:szCs w:val="18"/>
                              </w:rPr>
                            </w:pPr>
                            <w:r w:rsidRPr="0096172E">
                              <w:rPr>
                                <w:rFonts w:ascii="Century Gothic" w:hAnsi="Century Gothic"/>
                                <w:i/>
                                <w:iCs/>
                                <w:sz w:val="18"/>
                                <w:szCs w:val="18"/>
                              </w:rPr>
                              <w:t xml:space="preserve">Pèlerins aux pieds de la statue du sage </w:t>
                            </w:r>
                            <w:proofErr w:type="spellStart"/>
                            <w:r w:rsidRPr="0096172E">
                              <w:rPr>
                                <w:rFonts w:ascii="Century Gothic" w:hAnsi="Century Gothic"/>
                                <w:i/>
                                <w:iCs/>
                                <w:sz w:val="18"/>
                                <w:szCs w:val="18"/>
                              </w:rPr>
                              <w:t>Bahubali</w:t>
                            </w:r>
                            <w:proofErr w:type="spellEnd"/>
                            <w:r w:rsidRPr="0096172E">
                              <w:rPr>
                                <w:rFonts w:ascii="Century Gothic" w:hAnsi="Century Gothic"/>
                                <w:i/>
                                <w:iCs/>
                                <w:sz w:val="18"/>
                                <w:szCs w:val="18"/>
                              </w:rPr>
                              <w:t xml:space="preserve"> en Inde.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3EEF" id="_x0000_s1031" type="#_x0000_t202" style="position:absolute;margin-left:0;margin-top:65.5pt;width:235.85pt;height:31.3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" stroked="f">
                <v:textbox inset="0">
                  <w:txbxContent>
                    <w:p w14:paraId="453E60FF" w14:textId="1908162D" w:rsidR="00201304" w:rsidRPr="0096172E" w:rsidRDefault="00201304" w:rsidP="00201304">
                      <w:pPr>
                        <w:rPr>
                          <w:rFonts w:ascii="Century Gothic" w:hAnsi="Century Gothic"/>
                          <w:i/>
                          <w:iCs/>
                          <w:sz w:val="18"/>
                          <w:szCs w:val="18"/>
                        </w:rPr>
                      </w:pPr>
                      <w:r w:rsidRPr="0096172E">
                        <w:rPr>
                          <w:rFonts w:ascii="Century Gothic" w:hAnsi="Century Gothic"/>
                          <w:i/>
                          <w:iCs/>
                          <w:sz w:val="18"/>
                          <w:szCs w:val="18"/>
                        </w:rPr>
                        <w:t xml:space="preserve">Pèlerins aux pieds de la statue du sage </w:t>
                      </w:r>
                      <w:proofErr w:type="spellStart"/>
                      <w:r w:rsidRPr="0096172E">
                        <w:rPr>
                          <w:rFonts w:ascii="Century Gothic" w:hAnsi="Century Gothic"/>
                          <w:i/>
                          <w:iCs/>
                          <w:sz w:val="18"/>
                          <w:szCs w:val="18"/>
                        </w:rPr>
                        <w:t>Bahubali</w:t>
                      </w:r>
                      <w:proofErr w:type="spellEnd"/>
                      <w:r w:rsidRPr="0096172E">
                        <w:rPr>
                          <w:rFonts w:ascii="Century Gothic" w:hAnsi="Century Gothic"/>
                          <w:i/>
                          <w:iCs/>
                          <w:sz w:val="18"/>
                          <w:szCs w:val="18"/>
                        </w:rPr>
                        <w:t xml:space="preserve"> en Inde.</w:t>
                      </w:r>
                    </w:p>
                  </w:txbxContent>
                </v:textbox>
                <w10:wrap type="square" anchorx="margin"/>
              </v:shape>
            </w:pict>
          </mc:Fallback>
        </mc:AlternateContent>
      </w:r>
      <w:r w:rsidR="003B77D2">
        <w:rPr>
          <w:rFonts w:ascii="Century Gothic" w:hAnsi="Century Gothic"/>
          <w:sz w:val="20"/>
          <w:szCs w:val="20"/>
        </w:rPr>
        <w:t xml:space="preserve">Tous les 12 ou 14 ans, un festival réunit des milliers de pèlerins </w:t>
      </w:r>
      <w:r w:rsidR="003B1D08">
        <w:rPr>
          <w:rFonts w:ascii="Century Gothic" w:hAnsi="Century Gothic"/>
          <w:sz w:val="20"/>
          <w:szCs w:val="20"/>
        </w:rPr>
        <w:t xml:space="preserve">à </w:t>
      </w:r>
      <w:r w:rsidR="003B1D08" w:rsidRPr="003B1D08">
        <w:rPr>
          <w:rFonts w:ascii="Century Gothic" w:hAnsi="Century Gothic"/>
          <w:b/>
          <w:bCs/>
          <w:sz w:val="20"/>
          <w:szCs w:val="20"/>
        </w:rPr>
        <w:t xml:space="preserve">Karnataka, </w:t>
      </w:r>
      <w:r w:rsidR="003B77D2" w:rsidRPr="003B1D08">
        <w:rPr>
          <w:rFonts w:ascii="Century Gothic" w:hAnsi="Century Gothic"/>
          <w:b/>
          <w:bCs/>
          <w:sz w:val="20"/>
          <w:szCs w:val="20"/>
        </w:rPr>
        <w:t>dans le sud de l’Inde</w:t>
      </w:r>
      <w:r w:rsidR="003B77D2">
        <w:rPr>
          <w:rFonts w:ascii="Century Gothic" w:hAnsi="Century Gothic"/>
          <w:sz w:val="20"/>
          <w:szCs w:val="20"/>
        </w:rPr>
        <w:t xml:space="preserve"> pour honorer la statue de </w:t>
      </w:r>
      <w:proofErr w:type="spellStart"/>
      <w:r w:rsidR="003B77D2">
        <w:rPr>
          <w:rFonts w:ascii="Century Gothic" w:hAnsi="Century Gothic"/>
          <w:sz w:val="20"/>
          <w:szCs w:val="20"/>
        </w:rPr>
        <w:t>Bahubali</w:t>
      </w:r>
      <w:proofErr w:type="spellEnd"/>
      <w:r w:rsidR="003B77D2">
        <w:rPr>
          <w:rFonts w:ascii="Century Gothic" w:hAnsi="Century Gothic"/>
          <w:sz w:val="20"/>
          <w:szCs w:val="20"/>
        </w:rPr>
        <w:t>, un ascète exemplaire.</w:t>
      </w:r>
      <w:r>
        <w:rPr>
          <w:rFonts w:ascii="Century Gothic" w:hAnsi="Century Gothic"/>
          <w:sz w:val="20"/>
          <w:szCs w:val="20"/>
        </w:rPr>
        <w:t xml:space="preserve"> Cette statue de 18 mètres de haut est visible à 50km à la ronde.</w:t>
      </w:r>
    </w:p>
    <w:p w14:paraId="382E9A28" w14:textId="30E5E152" w:rsidR="007D2A68" w:rsidRDefault="008A3BB9" w:rsidP="0096172E">
      <w:pPr>
        <w:rPr>
          <w:rFonts w:ascii="Century Gothic" w:hAnsi="Century Gothic"/>
          <w:sz w:val="20"/>
          <w:szCs w:val="20"/>
        </w:rPr>
      </w:pPr>
      <w:r>
        <w:rPr>
          <w:rFonts w:ascii="Century Gothic" w:hAnsi="Century Gothic"/>
          <w:sz w:val="20"/>
          <w:szCs w:val="20"/>
        </w:rPr>
        <w:t>Chaque jour, les Jaïns déposent de l’eau, du lait, du santal et des fleurs à ses pieds, mais ce n’est qu’une fois tous les 12 ans, quand les astres sont favorables que la statue entière est sanctifiée par une grande onction (on recouvre totalement la statue de fleurs de toutes les couleurs).</w:t>
      </w:r>
    </w:p>
    <w:p w14:paraId="3DA456E4" w14:textId="013447F2" w:rsidR="007D2A68" w:rsidRDefault="007D2A68" w:rsidP="0096172E">
      <w:pPr>
        <w:rPr>
          <w:rFonts w:ascii="Century Gothic" w:hAnsi="Century Gothic"/>
          <w:sz w:val="20"/>
          <w:szCs w:val="20"/>
        </w:rPr>
      </w:pPr>
    </w:p>
    <w:p w14:paraId="172B0BAC" w14:textId="06C59425" w:rsidR="007D2A68" w:rsidRDefault="007D2A68" w:rsidP="0096172E">
      <w:pPr>
        <w:rPr>
          <w:rFonts w:ascii="Century Gothic" w:hAnsi="Century Gothic"/>
          <w:sz w:val="20"/>
          <w:szCs w:val="20"/>
        </w:rPr>
      </w:pPr>
    </w:p>
    <w:p w14:paraId="5AF54813" w14:textId="6B69BDA0" w:rsidR="007D2A68" w:rsidRDefault="007D2A68" w:rsidP="0096172E">
      <w:pPr>
        <w:rPr>
          <w:rFonts w:ascii="Century Gothic" w:hAnsi="Century Gothic"/>
          <w:b/>
          <w:bCs/>
          <w:sz w:val="20"/>
          <w:szCs w:val="20"/>
        </w:rPr>
      </w:pPr>
      <w:r>
        <w:rPr>
          <w:rFonts w:ascii="Century Gothic" w:hAnsi="Century Gothic"/>
          <w:b/>
          <w:bCs/>
          <w:sz w:val="20"/>
          <w:szCs w:val="20"/>
        </w:rPr>
        <w:br w:type="page"/>
      </w:r>
    </w:p>
    <w:p w14:paraId="1AAFAE9D" w14:textId="5DA617F6" w:rsidR="0058425E" w:rsidRPr="00822257" w:rsidRDefault="0058425E" w:rsidP="0096172E">
      <w:pPr>
        <w:rPr>
          <w:rFonts w:ascii="Century Gothic" w:hAnsi="Century Gothic"/>
          <w:b/>
          <w:bCs/>
          <w:sz w:val="20"/>
          <w:szCs w:val="20"/>
        </w:rPr>
      </w:pPr>
      <w:r w:rsidRPr="00822257">
        <w:rPr>
          <w:rFonts w:ascii="Century Gothic" w:hAnsi="Century Gothic"/>
          <w:b/>
          <w:bCs/>
          <w:sz w:val="20"/>
          <w:szCs w:val="20"/>
        </w:rPr>
        <w:lastRenderedPageBreak/>
        <w:t>Taoïsme</w:t>
      </w:r>
      <w:r w:rsidR="00BB6B0C">
        <w:rPr>
          <w:rFonts w:ascii="Century Gothic" w:hAnsi="Century Gothic"/>
          <w:b/>
          <w:bCs/>
          <w:sz w:val="20"/>
          <w:szCs w:val="20"/>
        </w:rPr>
        <w:t xml:space="preserve"> et Bouddhisme</w:t>
      </w:r>
      <w:r w:rsidRPr="00822257">
        <w:rPr>
          <w:rFonts w:ascii="Century Gothic" w:hAnsi="Century Gothic"/>
          <w:b/>
          <w:bCs/>
          <w:sz w:val="20"/>
          <w:szCs w:val="20"/>
        </w:rPr>
        <w:t xml:space="preserve"> (Chine</w:t>
      </w:r>
      <w:r w:rsidR="004C6B98" w:rsidRPr="00822257">
        <w:rPr>
          <w:rFonts w:ascii="Century Gothic" w:hAnsi="Century Gothic"/>
          <w:b/>
          <w:bCs/>
          <w:sz w:val="20"/>
          <w:szCs w:val="20"/>
        </w:rPr>
        <w:t xml:space="preserve"> et Japon</w:t>
      </w:r>
      <w:r w:rsidRPr="00822257">
        <w:rPr>
          <w:rFonts w:ascii="Century Gothic" w:hAnsi="Century Gothic"/>
          <w:b/>
          <w:bCs/>
          <w:sz w:val="20"/>
          <w:szCs w:val="20"/>
        </w:rPr>
        <w:t>)</w:t>
      </w:r>
    </w:p>
    <w:p w14:paraId="1B54D996" w14:textId="2C9D7137" w:rsidR="007D2A68" w:rsidRDefault="00BB6B0C" w:rsidP="0096172E">
      <w:pPr>
        <w:rPr>
          <w:rFonts w:ascii="Century Gothic" w:hAnsi="Century Gothic"/>
          <w:sz w:val="20"/>
          <w:szCs w:val="20"/>
        </w:rPr>
      </w:pPr>
      <w:r w:rsidRPr="0055586C">
        <w:rPr>
          <w:rFonts w:ascii="Century Gothic" w:hAnsi="Century Gothic"/>
          <w:noProof/>
          <w:sz w:val="20"/>
          <w:szCs w:val="20"/>
        </w:rPr>
        <w:drawing>
          <wp:anchor distT="0" distB="0" distL="114300" distR="114300" simplePos="0" relativeHeight="251661312" behindDoc="0" locked="0" layoutInCell="1" allowOverlap="1" wp14:anchorId="049CF16F" wp14:editId="5314D44C">
            <wp:simplePos x="0" y="0"/>
            <wp:positionH relativeFrom="margin">
              <wp:align>left</wp:align>
            </wp:positionH>
            <wp:positionV relativeFrom="paragraph">
              <wp:posOffset>459740</wp:posOffset>
            </wp:positionV>
            <wp:extent cx="2987040" cy="2092325"/>
            <wp:effectExtent l="9207" t="0" r="0" b="0"/>
            <wp:wrapSquare wrapText="bothSides"/>
            <wp:docPr id="6" name="Image 6" descr="Une image contenant texte, vieux, pierre,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vieux, pierre, peintur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87040" cy="2092325"/>
                    </a:xfrm>
                    <a:prstGeom prst="rect">
                      <a:avLst/>
                    </a:prstGeom>
                  </pic:spPr>
                </pic:pic>
              </a:graphicData>
            </a:graphic>
          </wp:anchor>
        </w:drawing>
      </w:r>
      <w:r>
        <w:rPr>
          <w:rFonts w:ascii="Century Gothic" w:hAnsi="Century Gothic"/>
          <w:sz w:val="20"/>
          <w:szCs w:val="20"/>
        </w:rPr>
        <w:t xml:space="preserve">Le pèlerinage est aussi une étape importante dans le bouddhisme et le taoïsme, 2 religions basées sur la sagesse de vie. La plupart se rendent sur des lieux sacrés, souvent sur les montagnes (5 taoïstes et 4 bouddhistes). Pour accéder au </w:t>
      </w:r>
      <w:r w:rsidRPr="008C5A88">
        <w:rPr>
          <w:rFonts w:ascii="Century Gothic" w:hAnsi="Century Gothic"/>
          <w:b/>
          <w:bCs/>
          <w:sz w:val="20"/>
          <w:szCs w:val="20"/>
        </w:rPr>
        <w:t xml:space="preserve">Mont </w:t>
      </w:r>
      <w:proofErr w:type="spellStart"/>
      <w:r w:rsidRPr="008C5A88">
        <w:rPr>
          <w:rFonts w:ascii="Century Gothic" w:hAnsi="Century Gothic"/>
          <w:b/>
          <w:bCs/>
          <w:sz w:val="20"/>
          <w:szCs w:val="20"/>
        </w:rPr>
        <w:t>Taishan</w:t>
      </w:r>
      <w:proofErr w:type="spellEnd"/>
      <w:r w:rsidR="008C5A88" w:rsidRPr="008C5A88">
        <w:rPr>
          <w:rFonts w:ascii="Century Gothic" w:hAnsi="Century Gothic"/>
          <w:b/>
          <w:bCs/>
          <w:sz w:val="20"/>
          <w:szCs w:val="20"/>
        </w:rPr>
        <w:t>, en Chine</w:t>
      </w:r>
      <w:r>
        <w:rPr>
          <w:rFonts w:ascii="Century Gothic" w:hAnsi="Century Gothic"/>
          <w:sz w:val="20"/>
          <w:szCs w:val="20"/>
        </w:rPr>
        <w:t>, il faut gravir un escalier, dont chacune des 7000 marches symbolise un degré de plus de l’ascension vers le divin.</w:t>
      </w:r>
    </w:p>
    <w:p w14:paraId="31BCA748" w14:textId="4F504A9E" w:rsidR="007D2A68" w:rsidRDefault="00BB6B0C" w:rsidP="0096172E">
      <w:pPr>
        <w:rPr>
          <w:rFonts w:ascii="Century Gothic" w:hAnsi="Century Gothic"/>
          <w:sz w:val="20"/>
          <w:szCs w:val="20"/>
        </w:rPr>
      </w:pPr>
      <w:r>
        <w:rPr>
          <w:rFonts w:ascii="Century Gothic" w:hAnsi="Century Gothic"/>
          <w:sz w:val="20"/>
          <w:szCs w:val="20"/>
        </w:rPr>
        <w:t>Lors de ces pèlerinages qui ont lieu toute l’année et quand ils sont arrivés au sommet des montagnes, les pèlerins visitent les monastères, et passent parfois quelques temps pour faire acte de pénitence et s’approcher de l’absolu. Ils brûlent de l’encens, se recueillent devant des statues ou des peintures sacrées et méditent.</w:t>
      </w:r>
    </w:p>
    <w:p w14:paraId="4AD76BA2" w14:textId="0225AB92" w:rsidR="00201304" w:rsidRDefault="00201304" w:rsidP="0096172E">
      <w:pPr>
        <w:rPr>
          <w:rFonts w:ascii="Century Gothic" w:hAnsi="Century Gothic"/>
          <w:sz w:val="20"/>
          <w:szCs w:val="20"/>
        </w:rPr>
      </w:pPr>
    </w:p>
    <w:p w14:paraId="7A33B443" w14:textId="77777777" w:rsidR="00636F9C" w:rsidRDefault="00636F9C" w:rsidP="0096172E">
      <w:pPr>
        <w:rPr>
          <w:rFonts w:ascii="Century Gothic" w:hAnsi="Century Gothic"/>
          <w:sz w:val="20"/>
          <w:szCs w:val="20"/>
        </w:rPr>
      </w:pPr>
    </w:p>
    <w:p w14:paraId="1E21087B" w14:textId="33FA9773" w:rsidR="00201304" w:rsidRDefault="00201304" w:rsidP="0096172E">
      <w:pPr>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87936" behindDoc="0" locked="0" layoutInCell="1" allowOverlap="1" wp14:anchorId="67DF5A8A" wp14:editId="61215321">
                <wp:simplePos x="0" y="0"/>
                <wp:positionH relativeFrom="margin">
                  <wp:align>left</wp:align>
                </wp:positionH>
                <wp:positionV relativeFrom="paragraph">
                  <wp:posOffset>72390</wp:posOffset>
                </wp:positionV>
                <wp:extent cx="2159000" cy="400685"/>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400929"/>
                        </a:xfrm>
                        <a:prstGeom prst="rect">
                          <a:avLst/>
                        </a:prstGeom>
                        <a:solidFill>
                          <a:srgbClr val="FFFFFF"/>
                        </a:solidFill>
                        <a:ln w="9525">
                          <a:noFill/>
                          <a:miter lim="800000"/>
                          <a:headEnd/>
                          <a:tailEnd/>
                        </a:ln>
                      </wps:spPr>
                      <wps:txbx>
                        <w:txbxContent>
                          <w:p w14:paraId="352D5145" w14:textId="103B2052" w:rsidR="00201304" w:rsidRPr="0096172E" w:rsidRDefault="00201304" w:rsidP="00201304">
                            <w:pPr>
                              <w:rPr>
                                <w:rFonts w:ascii="Century Gothic" w:hAnsi="Century Gothic"/>
                                <w:i/>
                                <w:iCs/>
                                <w:sz w:val="18"/>
                                <w:szCs w:val="18"/>
                              </w:rPr>
                            </w:pPr>
                            <w:r w:rsidRPr="0096172E">
                              <w:rPr>
                                <w:rFonts w:ascii="Century Gothic" w:hAnsi="Century Gothic"/>
                                <w:i/>
                                <w:iCs/>
                                <w:sz w:val="18"/>
                                <w:szCs w:val="18"/>
                              </w:rPr>
                              <w:t xml:space="preserve">Pèlerins gagnant le sommet du Mont </w:t>
                            </w:r>
                            <w:proofErr w:type="spellStart"/>
                            <w:r w:rsidRPr="0096172E">
                              <w:rPr>
                                <w:rFonts w:ascii="Century Gothic" w:hAnsi="Century Gothic"/>
                                <w:i/>
                                <w:iCs/>
                                <w:sz w:val="18"/>
                                <w:szCs w:val="18"/>
                              </w:rPr>
                              <w:t>Taishan</w:t>
                            </w:r>
                            <w:proofErr w:type="spellEnd"/>
                            <w:r w:rsidRPr="0096172E">
                              <w:rPr>
                                <w:rFonts w:ascii="Century Gothic" w:hAnsi="Century Gothic"/>
                                <w:i/>
                                <w:iCs/>
                                <w:sz w:val="18"/>
                                <w:szCs w:val="18"/>
                              </w:rPr>
                              <w:t xml:space="preserve"> à Shandong en Chine.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F5A8A" id="_x0000_s1032" type="#_x0000_t202" style="position:absolute;margin-left:0;margin-top:5.7pt;width:170pt;height:31.5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" stroked="f">
                <v:textbox inset="0">
                  <w:txbxContent>
                    <w:p w14:paraId="352D5145" w14:textId="103B2052" w:rsidR="00201304" w:rsidRPr="0096172E" w:rsidRDefault="00201304" w:rsidP="00201304">
                      <w:pPr>
                        <w:rPr>
                          <w:rFonts w:ascii="Century Gothic" w:hAnsi="Century Gothic"/>
                          <w:i/>
                          <w:iCs/>
                          <w:sz w:val="18"/>
                          <w:szCs w:val="18"/>
                        </w:rPr>
                      </w:pPr>
                      <w:r w:rsidRPr="0096172E">
                        <w:rPr>
                          <w:rFonts w:ascii="Century Gothic" w:hAnsi="Century Gothic"/>
                          <w:i/>
                          <w:iCs/>
                          <w:sz w:val="18"/>
                          <w:szCs w:val="18"/>
                        </w:rPr>
                        <w:t xml:space="preserve">Pèlerins gagnant le sommet du Mont </w:t>
                      </w:r>
                      <w:proofErr w:type="spellStart"/>
                      <w:r w:rsidRPr="0096172E">
                        <w:rPr>
                          <w:rFonts w:ascii="Century Gothic" w:hAnsi="Century Gothic"/>
                          <w:i/>
                          <w:iCs/>
                          <w:sz w:val="18"/>
                          <w:szCs w:val="18"/>
                        </w:rPr>
                        <w:t>Taishan</w:t>
                      </w:r>
                      <w:proofErr w:type="spellEnd"/>
                      <w:r w:rsidRPr="0096172E">
                        <w:rPr>
                          <w:rFonts w:ascii="Century Gothic" w:hAnsi="Century Gothic"/>
                          <w:i/>
                          <w:iCs/>
                          <w:sz w:val="18"/>
                          <w:szCs w:val="18"/>
                        </w:rPr>
                        <w:t xml:space="preserve"> à Shandong en Chine.</w:t>
                      </w:r>
                    </w:p>
                  </w:txbxContent>
                </v:textbox>
                <w10:wrap type="square" anchorx="margin"/>
              </v:shape>
            </w:pict>
          </mc:Fallback>
        </mc:AlternateContent>
      </w:r>
    </w:p>
    <w:p w14:paraId="09773E40" w14:textId="7AA9AB7F" w:rsidR="007D2A68" w:rsidRDefault="007D2A68" w:rsidP="0096172E">
      <w:pPr>
        <w:rPr>
          <w:rFonts w:ascii="Century Gothic" w:hAnsi="Century Gothic"/>
          <w:sz w:val="20"/>
          <w:szCs w:val="20"/>
        </w:rPr>
      </w:pPr>
    </w:p>
    <w:p w14:paraId="610C598B" w14:textId="79EA7E42" w:rsidR="007D2A68" w:rsidRDefault="007D2A68" w:rsidP="0096172E">
      <w:pPr>
        <w:rPr>
          <w:rFonts w:ascii="Century Gothic" w:hAnsi="Century Gothic"/>
          <w:sz w:val="20"/>
          <w:szCs w:val="20"/>
        </w:rPr>
      </w:pPr>
    </w:p>
    <w:p w14:paraId="37A2D7C5" w14:textId="0202646B" w:rsidR="0055586C" w:rsidRDefault="0055586C" w:rsidP="0096172E">
      <w:pPr>
        <w:rPr>
          <w:rFonts w:ascii="Century Gothic" w:hAnsi="Century Gothic"/>
          <w:sz w:val="20"/>
          <w:szCs w:val="20"/>
        </w:rPr>
      </w:pPr>
    </w:p>
    <w:p w14:paraId="1373DA61" w14:textId="69C248D8" w:rsidR="004C6B98" w:rsidRPr="00822257" w:rsidRDefault="00201304" w:rsidP="0096172E">
      <w:pPr>
        <w:rPr>
          <w:rFonts w:ascii="Century Gothic" w:hAnsi="Century Gothic"/>
          <w:b/>
          <w:bCs/>
          <w:sz w:val="20"/>
          <w:szCs w:val="20"/>
        </w:rPr>
      </w:pPr>
      <w:r>
        <w:rPr>
          <w:rFonts w:ascii="Century Gothic" w:hAnsi="Century Gothic"/>
          <w:b/>
          <w:bCs/>
          <w:sz w:val="20"/>
          <w:szCs w:val="20"/>
        </w:rPr>
        <w:t>Tribus Amérindiennes</w:t>
      </w:r>
      <w:r w:rsidR="00822257" w:rsidRPr="00822257">
        <w:rPr>
          <w:rFonts w:ascii="Century Gothic" w:hAnsi="Century Gothic"/>
          <w:b/>
          <w:bCs/>
          <w:sz w:val="20"/>
          <w:szCs w:val="20"/>
        </w:rPr>
        <w:t xml:space="preserve"> (Amérique)</w:t>
      </w:r>
    </w:p>
    <w:p w14:paraId="20DE0618" w14:textId="60BAF25F" w:rsidR="007D2A68" w:rsidRDefault="007D2A68" w:rsidP="0096172E">
      <w:pPr>
        <w:rPr>
          <w:rFonts w:ascii="Century Gothic" w:hAnsi="Century Gothic"/>
          <w:sz w:val="20"/>
          <w:szCs w:val="20"/>
        </w:rPr>
      </w:pPr>
      <w:r w:rsidRPr="0055586C">
        <w:rPr>
          <w:rFonts w:ascii="Century Gothic" w:hAnsi="Century Gothic"/>
          <w:noProof/>
          <w:sz w:val="20"/>
          <w:szCs w:val="20"/>
        </w:rPr>
        <w:drawing>
          <wp:anchor distT="0" distB="0" distL="114300" distR="114300" simplePos="0" relativeHeight="251659264" behindDoc="0" locked="0" layoutInCell="1" allowOverlap="1" wp14:anchorId="251C877D" wp14:editId="567F0BED">
            <wp:simplePos x="0" y="0"/>
            <wp:positionH relativeFrom="margin">
              <wp:posOffset>855</wp:posOffset>
            </wp:positionH>
            <wp:positionV relativeFrom="paragraph">
              <wp:posOffset>7830</wp:posOffset>
            </wp:positionV>
            <wp:extent cx="2994660" cy="2101215"/>
            <wp:effectExtent l="0" t="0" r="0" b="0"/>
            <wp:wrapSquare wrapText="bothSides"/>
            <wp:docPr id="8" name="Image 8" descr="Une image contenant texte, très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très coloré&#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4660" cy="2101215"/>
                    </a:xfrm>
                    <a:prstGeom prst="rect">
                      <a:avLst/>
                    </a:prstGeom>
                  </pic:spPr>
                </pic:pic>
              </a:graphicData>
            </a:graphic>
          </wp:anchor>
        </w:drawing>
      </w:r>
      <w:r w:rsidR="000C0638">
        <w:rPr>
          <w:rFonts w:ascii="Century Gothic" w:hAnsi="Century Gothic"/>
          <w:sz w:val="20"/>
          <w:szCs w:val="20"/>
        </w:rPr>
        <w:t xml:space="preserve">La plupart des Indiens d’Amérique célèbrent depuis des siècles une cérémonie pour marquer le renouveau de la saison (pêche, chasse, agriculture, </w:t>
      </w:r>
      <w:proofErr w:type="spellStart"/>
      <w:r w:rsidR="000C0638">
        <w:rPr>
          <w:rFonts w:ascii="Century Gothic" w:hAnsi="Century Gothic"/>
          <w:sz w:val="20"/>
          <w:szCs w:val="20"/>
        </w:rPr>
        <w:t>etc</w:t>
      </w:r>
      <w:proofErr w:type="spellEnd"/>
      <w:r w:rsidR="000C0638">
        <w:rPr>
          <w:rFonts w:ascii="Century Gothic" w:hAnsi="Century Gothic"/>
          <w:sz w:val="20"/>
          <w:szCs w:val="20"/>
        </w:rPr>
        <w:t xml:space="preserve">). Cette fête représentait aussi la </w:t>
      </w:r>
      <w:proofErr w:type="spellStart"/>
      <w:r w:rsidR="000C0638">
        <w:rPr>
          <w:rFonts w:ascii="Century Gothic" w:hAnsi="Century Gothic"/>
          <w:sz w:val="20"/>
          <w:szCs w:val="20"/>
        </w:rPr>
        <w:t>re-création</w:t>
      </w:r>
      <w:proofErr w:type="spellEnd"/>
      <w:r w:rsidR="000C0638">
        <w:rPr>
          <w:rFonts w:ascii="Century Gothic" w:hAnsi="Century Gothic"/>
          <w:sz w:val="20"/>
          <w:szCs w:val="20"/>
        </w:rPr>
        <w:t xml:space="preserve"> du monde, le passage de la mort à la vie et l’harmonie avec la Terre.</w:t>
      </w:r>
    </w:p>
    <w:p w14:paraId="103EE85D" w14:textId="71A96500" w:rsidR="007D2A68" w:rsidRDefault="000C0638" w:rsidP="0096172E">
      <w:pPr>
        <w:rPr>
          <w:rFonts w:ascii="Century Gothic" w:hAnsi="Century Gothic"/>
          <w:sz w:val="20"/>
          <w:szCs w:val="20"/>
        </w:rPr>
      </w:pPr>
      <w:r>
        <w:rPr>
          <w:rFonts w:ascii="Century Gothic" w:hAnsi="Century Gothic"/>
          <w:sz w:val="20"/>
          <w:szCs w:val="20"/>
        </w:rPr>
        <w:t>Malheureusement, la domination des colons et l’expropriation des terres des tribus indigènes ont bouleversé les tribus indiennes, repoussées dans des réserves.</w:t>
      </w:r>
    </w:p>
    <w:p w14:paraId="0A94AFA2" w14:textId="53DE2C8B" w:rsidR="000C0638" w:rsidRDefault="000C0638" w:rsidP="0096172E">
      <w:pPr>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83840" behindDoc="0" locked="0" layoutInCell="1" allowOverlap="1" wp14:anchorId="40FE5933" wp14:editId="0D5FADDC">
                <wp:simplePos x="0" y="0"/>
                <wp:positionH relativeFrom="margin">
                  <wp:align>left</wp:align>
                </wp:positionH>
                <wp:positionV relativeFrom="paragraph">
                  <wp:posOffset>13914</wp:posOffset>
                </wp:positionV>
                <wp:extent cx="2995295" cy="433070"/>
                <wp:effectExtent l="0" t="0" r="0" b="508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433070"/>
                        </a:xfrm>
                        <a:prstGeom prst="rect">
                          <a:avLst/>
                        </a:prstGeom>
                        <a:solidFill>
                          <a:srgbClr val="FFFFFF"/>
                        </a:solidFill>
                        <a:ln w="9525">
                          <a:noFill/>
                          <a:miter lim="800000"/>
                          <a:headEnd/>
                          <a:tailEnd/>
                        </a:ln>
                      </wps:spPr>
                      <wps:txbx>
                        <w:txbxContent>
                          <w:p w14:paraId="52B4A66E" w14:textId="286F8982" w:rsidR="00201304" w:rsidRPr="0096172E" w:rsidRDefault="00201304" w:rsidP="00201304">
                            <w:pPr>
                              <w:rPr>
                                <w:rFonts w:ascii="Century Gothic" w:hAnsi="Century Gothic"/>
                                <w:i/>
                                <w:iCs/>
                                <w:sz w:val="18"/>
                                <w:szCs w:val="18"/>
                              </w:rPr>
                            </w:pPr>
                            <w:r w:rsidRPr="0096172E">
                              <w:rPr>
                                <w:rFonts w:ascii="Century Gothic" w:hAnsi="Century Gothic"/>
                                <w:i/>
                                <w:iCs/>
                                <w:sz w:val="18"/>
                                <w:szCs w:val="18"/>
                              </w:rPr>
                              <w:t xml:space="preserve">Danse en cercle lors de la cérémonie du </w:t>
                            </w:r>
                            <w:proofErr w:type="spellStart"/>
                            <w:r w:rsidRPr="0096172E">
                              <w:rPr>
                                <w:rFonts w:ascii="Century Gothic" w:hAnsi="Century Gothic"/>
                                <w:i/>
                                <w:iCs/>
                                <w:sz w:val="18"/>
                                <w:szCs w:val="18"/>
                              </w:rPr>
                              <w:t>Pow</w:t>
                            </w:r>
                            <w:proofErr w:type="spellEnd"/>
                            <w:r w:rsidRPr="0096172E">
                              <w:rPr>
                                <w:rFonts w:ascii="Century Gothic" w:hAnsi="Century Gothic"/>
                                <w:i/>
                                <w:iCs/>
                                <w:sz w:val="18"/>
                                <w:szCs w:val="18"/>
                              </w:rPr>
                              <w:t xml:space="preserve"> Wow au Nouveau-Mexique (USA)</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E5933" id="_x0000_t202" coordsize="21600,21600" o:spt="202" path="m,l,21600r21600,l21600,xe">
                <v:stroke joinstyle="miter"/>
                <v:path gradientshapeok="t" o:connecttype="rect"/>
              </v:shapetype>
              <v:shape id="_x0000_s1033" type="#_x0000_t202" style="position:absolute;margin-left:0;margin-top:1.1pt;width:235.85pt;height:34.1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" stroked="f">
                <v:textbox inset="0">
                  <w:txbxContent>
                    <w:p w14:paraId="52B4A66E" w14:textId="286F8982" w:rsidR="00201304" w:rsidRPr="0096172E" w:rsidRDefault="00201304" w:rsidP="00201304">
                      <w:pPr>
                        <w:rPr>
                          <w:rFonts w:ascii="Century Gothic" w:hAnsi="Century Gothic"/>
                          <w:i/>
                          <w:iCs/>
                          <w:sz w:val="18"/>
                          <w:szCs w:val="18"/>
                        </w:rPr>
                      </w:pPr>
                      <w:r w:rsidRPr="0096172E">
                        <w:rPr>
                          <w:rFonts w:ascii="Century Gothic" w:hAnsi="Century Gothic"/>
                          <w:i/>
                          <w:iCs/>
                          <w:sz w:val="18"/>
                          <w:szCs w:val="18"/>
                        </w:rPr>
                        <w:t xml:space="preserve">Danse en cercle lors de la cérémonie du </w:t>
                      </w:r>
                      <w:proofErr w:type="spellStart"/>
                      <w:r w:rsidRPr="0096172E">
                        <w:rPr>
                          <w:rFonts w:ascii="Century Gothic" w:hAnsi="Century Gothic"/>
                          <w:i/>
                          <w:iCs/>
                          <w:sz w:val="18"/>
                          <w:szCs w:val="18"/>
                        </w:rPr>
                        <w:t>Pow</w:t>
                      </w:r>
                      <w:proofErr w:type="spellEnd"/>
                      <w:r w:rsidRPr="0096172E">
                        <w:rPr>
                          <w:rFonts w:ascii="Century Gothic" w:hAnsi="Century Gothic"/>
                          <w:i/>
                          <w:iCs/>
                          <w:sz w:val="18"/>
                          <w:szCs w:val="18"/>
                        </w:rPr>
                        <w:t xml:space="preserve"> Wow au Nouveau-Mexique (USA)</w:t>
                      </w:r>
                    </w:p>
                  </w:txbxContent>
                </v:textbox>
                <w10:wrap type="square" anchorx="margin"/>
              </v:shape>
            </w:pict>
          </mc:Fallback>
        </mc:AlternateContent>
      </w:r>
      <w:r>
        <w:rPr>
          <w:rFonts w:ascii="Century Gothic" w:hAnsi="Century Gothic"/>
          <w:sz w:val="20"/>
          <w:szCs w:val="20"/>
        </w:rPr>
        <w:t xml:space="preserve">Aujourd’hui, les descendants de ces tribus se retrouvent une fois par année pour des cérémonies appelée </w:t>
      </w:r>
      <w:proofErr w:type="spellStart"/>
      <w:r>
        <w:rPr>
          <w:rFonts w:ascii="Century Gothic" w:hAnsi="Century Gothic"/>
          <w:sz w:val="20"/>
          <w:szCs w:val="20"/>
        </w:rPr>
        <w:t>Pow</w:t>
      </w:r>
      <w:proofErr w:type="spellEnd"/>
      <w:r>
        <w:rPr>
          <w:rFonts w:ascii="Century Gothic" w:hAnsi="Century Gothic"/>
          <w:sz w:val="20"/>
          <w:szCs w:val="20"/>
        </w:rPr>
        <w:t xml:space="preserve"> Wow afin de perpétuer les traditions des anciens et de renforcer les liens sociaux.</w:t>
      </w:r>
      <w:r>
        <w:rPr>
          <w:rFonts w:ascii="Century Gothic" w:hAnsi="Century Gothic"/>
          <w:sz w:val="20"/>
          <w:szCs w:val="20"/>
        </w:rPr>
        <w:br/>
        <w:t xml:space="preserve">Lors de ces cérémonies, les Indiens de différentes tribus (Iroquois, Cheyennes, Pueblos, </w:t>
      </w:r>
      <w:proofErr w:type="spellStart"/>
      <w:r>
        <w:rPr>
          <w:rFonts w:ascii="Century Gothic" w:hAnsi="Century Gothic"/>
          <w:sz w:val="20"/>
          <w:szCs w:val="20"/>
        </w:rPr>
        <w:t>etc</w:t>
      </w:r>
      <w:proofErr w:type="spellEnd"/>
      <w:r>
        <w:rPr>
          <w:rFonts w:ascii="Century Gothic" w:hAnsi="Century Gothic"/>
          <w:sz w:val="20"/>
          <w:szCs w:val="20"/>
        </w:rPr>
        <w:t>) prient, dansent et chantent au rythme des tambours.</w:t>
      </w:r>
    </w:p>
    <w:p w14:paraId="5DC57EBF" w14:textId="259C58D5" w:rsidR="00767C88" w:rsidRDefault="00767C88" w:rsidP="0096172E">
      <w:pPr>
        <w:rPr>
          <w:rFonts w:ascii="Century Gothic" w:hAnsi="Century Gothic"/>
          <w:sz w:val="20"/>
          <w:szCs w:val="20"/>
        </w:rPr>
      </w:pPr>
    </w:p>
    <w:p w14:paraId="145461AA" w14:textId="06AAA48E" w:rsidR="00767C88" w:rsidRDefault="00767C88" w:rsidP="0096172E">
      <w:pPr>
        <w:rPr>
          <w:rFonts w:ascii="Century Gothic" w:hAnsi="Century Gothic"/>
          <w:sz w:val="20"/>
          <w:szCs w:val="20"/>
        </w:rPr>
      </w:pPr>
    </w:p>
    <w:p w14:paraId="5B77A145" w14:textId="7F4856CE" w:rsidR="00201304" w:rsidRDefault="00201304" w:rsidP="0096172E">
      <w:pPr>
        <w:rPr>
          <w:rFonts w:ascii="Century Gothic" w:hAnsi="Century Gothic"/>
          <w:sz w:val="20"/>
          <w:szCs w:val="20"/>
        </w:rPr>
      </w:pPr>
      <w:r>
        <w:rPr>
          <w:rFonts w:ascii="Century Gothic" w:hAnsi="Century Gothic"/>
          <w:sz w:val="20"/>
          <w:szCs w:val="20"/>
        </w:rPr>
        <w:br w:type="page"/>
      </w:r>
    </w:p>
    <w:p w14:paraId="169C50CD" w14:textId="523C3A98" w:rsidR="00767C88" w:rsidRPr="00822257" w:rsidRDefault="00767C88" w:rsidP="0096172E">
      <w:pPr>
        <w:rPr>
          <w:rFonts w:ascii="Century Gothic" w:hAnsi="Century Gothic"/>
          <w:b/>
          <w:bCs/>
          <w:sz w:val="20"/>
          <w:szCs w:val="20"/>
        </w:rPr>
      </w:pPr>
      <w:r w:rsidRPr="00822257">
        <w:rPr>
          <w:rFonts w:ascii="Century Gothic" w:hAnsi="Century Gothic"/>
          <w:b/>
          <w:bCs/>
          <w:sz w:val="20"/>
          <w:szCs w:val="20"/>
        </w:rPr>
        <w:lastRenderedPageBreak/>
        <w:t>Humanisme (Monde entier)</w:t>
      </w:r>
    </w:p>
    <w:p w14:paraId="05D49760" w14:textId="2CDE60B1" w:rsidR="00767C88" w:rsidRDefault="00652F70" w:rsidP="0096172E">
      <w:pPr>
        <w:rPr>
          <w:rFonts w:ascii="Century Gothic" w:hAnsi="Century Gothic"/>
          <w:sz w:val="20"/>
          <w:szCs w:val="20"/>
        </w:rPr>
      </w:pPr>
      <w:r w:rsidRPr="0055586C">
        <w:rPr>
          <w:rFonts w:ascii="Century Gothic" w:hAnsi="Century Gothic"/>
          <w:noProof/>
          <w:sz w:val="20"/>
          <w:szCs w:val="20"/>
        </w:rPr>
        <w:drawing>
          <wp:anchor distT="0" distB="0" distL="114300" distR="114300" simplePos="0" relativeHeight="251688960" behindDoc="0" locked="0" layoutInCell="1" allowOverlap="1" wp14:anchorId="63324B81" wp14:editId="17184AB4">
            <wp:simplePos x="0" y="0"/>
            <wp:positionH relativeFrom="margin">
              <wp:align>left</wp:align>
            </wp:positionH>
            <wp:positionV relativeFrom="paragraph">
              <wp:posOffset>4335</wp:posOffset>
            </wp:positionV>
            <wp:extent cx="2995295" cy="2103120"/>
            <wp:effectExtent l="0" t="0" r="0" b="0"/>
            <wp:wrapSquare wrapText="bothSides"/>
            <wp:docPr id="4" name="Image 4" descr="Une image contenant texte, télévision, afficher,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télévision, afficher, moniteur&#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5295" cy="2103120"/>
                    </a:xfrm>
                    <a:prstGeom prst="rect">
                      <a:avLst/>
                    </a:prstGeom>
                  </pic:spPr>
                </pic:pic>
              </a:graphicData>
            </a:graphic>
          </wp:anchor>
        </w:drawing>
      </w:r>
      <w:r w:rsidR="006C260D">
        <w:rPr>
          <w:rFonts w:ascii="Century Gothic" w:hAnsi="Century Gothic"/>
          <w:sz w:val="20"/>
          <w:szCs w:val="20"/>
        </w:rPr>
        <w:t>Dès le VIIIème siècle avant J.-C, les Grecs organisaient des rencontres qui mêlaient religion et citoyenneté. La plus importante était celle qui se déroulait tous les 4 ans à Olympie. Lors de ces rassemblements, les Grecs faisaient une trêve dans les différends qui opposaient les différentes cités et s’affrontaient dans des joutes sportives.</w:t>
      </w:r>
    </w:p>
    <w:p w14:paraId="434B9752" w14:textId="4BD19F8D" w:rsidR="006C260D" w:rsidRDefault="000F075F" w:rsidP="0096172E">
      <w:pPr>
        <w:rPr>
          <w:rFonts w:ascii="Century Gothic" w:hAnsi="Century Gothic"/>
          <w:sz w:val="20"/>
          <w:szCs w:val="20"/>
        </w:rPr>
      </w:pPr>
      <w:r w:rsidRPr="00767C88">
        <w:rPr>
          <w:rFonts w:ascii="Century Gothic" w:hAnsi="Century Gothic"/>
          <w:noProof/>
          <w:sz w:val="20"/>
          <w:szCs w:val="20"/>
        </w:rPr>
        <mc:AlternateContent>
          <mc:Choice Requires="wps">
            <w:drawing>
              <wp:anchor distT="45720" distB="45720" distL="114300" distR="114300" simplePos="0" relativeHeight="251685888" behindDoc="0" locked="0" layoutInCell="1" allowOverlap="1" wp14:anchorId="49366BB5" wp14:editId="43E2B179">
                <wp:simplePos x="0" y="0"/>
                <wp:positionH relativeFrom="margin">
                  <wp:align>left</wp:align>
                </wp:positionH>
                <wp:positionV relativeFrom="paragraph">
                  <wp:posOffset>654050</wp:posOffset>
                </wp:positionV>
                <wp:extent cx="2995295" cy="397510"/>
                <wp:effectExtent l="0" t="0" r="0" b="254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97510"/>
                        </a:xfrm>
                        <a:prstGeom prst="rect">
                          <a:avLst/>
                        </a:prstGeom>
                        <a:solidFill>
                          <a:srgbClr val="FFFFFF"/>
                        </a:solidFill>
                        <a:ln w="9525">
                          <a:noFill/>
                          <a:miter lim="800000"/>
                          <a:headEnd/>
                          <a:tailEnd/>
                        </a:ln>
                      </wps:spPr>
                      <wps:txbx>
                        <w:txbxContent>
                          <w:p w14:paraId="32811122" w14:textId="64F8BB10" w:rsidR="00201304" w:rsidRPr="0096172E" w:rsidRDefault="00201304" w:rsidP="00201304">
                            <w:pPr>
                              <w:rPr>
                                <w:rFonts w:ascii="Century Gothic" w:hAnsi="Century Gothic"/>
                                <w:i/>
                                <w:iCs/>
                                <w:sz w:val="18"/>
                                <w:szCs w:val="18"/>
                              </w:rPr>
                            </w:pPr>
                            <w:r w:rsidRPr="0096172E">
                              <w:rPr>
                                <w:rFonts w:ascii="Century Gothic" w:hAnsi="Century Gothic"/>
                                <w:i/>
                                <w:iCs/>
                                <w:sz w:val="18"/>
                                <w:szCs w:val="18"/>
                              </w:rPr>
                              <w:t>Cérémonie d’ouverture des JO d’Atlanta (USA) en 1996.</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66BB5" id="_x0000_s1034" type="#_x0000_t202" style="position:absolute;margin-left:0;margin-top:51.5pt;width:235.85pt;height:31.3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" stroked="f">
                <v:textbox inset="0">
                  <w:txbxContent>
                    <w:p w14:paraId="32811122" w14:textId="64F8BB10" w:rsidR="00201304" w:rsidRPr="0096172E" w:rsidRDefault="00201304" w:rsidP="00201304">
                      <w:pPr>
                        <w:rPr>
                          <w:rFonts w:ascii="Century Gothic" w:hAnsi="Century Gothic"/>
                          <w:i/>
                          <w:iCs/>
                          <w:sz w:val="18"/>
                          <w:szCs w:val="18"/>
                        </w:rPr>
                      </w:pPr>
                      <w:r w:rsidRPr="0096172E">
                        <w:rPr>
                          <w:rFonts w:ascii="Century Gothic" w:hAnsi="Century Gothic"/>
                          <w:i/>
                          <w:iCs/>
                          <w:sz w:val="18"/>
                          <w:szCs w:val="18"/>
                        </w:rPr>
                        <w:t>Cérémonie d’ouverture des JO d’Atlanta (USA) en 1996.</w:t>
                      </w:r>
                    </w:p>
                  </w:txbxContent>
                </v:textbox>
                <w10:wrap type="square" anchorx="margin"/>
              </v:shape>
            </w:pict>
          </mc:Fallback>
        </mc:AlternateContent>
      </w:r>
      <w:r w:rsidR="006C260D">
        <w:rPr>
          <w:rFonts w:ascii="Century Gothic" w:hAnsi="Century Gothic"/>
          <w:sz w:val="20"/>
          <w:szCs w:val="20"/>
        </w:rPr>
        <w:t>Les Jeux Olympiques modernes, relancés par Pierre de Coubertin en 1896 et élargis aux Jeux d’hiver dès 1924 sont placés sous la devise « plus vite, plus haut, plus fort ».</w:t>
      </w:r>
    </w:p>
    <w:p w14:paraId="47BFFB9E" w14:textId="2ACE05B0" w:rsidR="00767C88" w:rsidRDefault="006C260D" w:rsidP="0096172E">
      <w:pPr>
        <w:rPr>
          <w:rFonts w:ascii="Century Gothic" w:hAnsi="Century Gothic"/>
          <w:sz w:val="20"/>
          <w:szCs w:val="20"/>
        </w:rPr>
      </w:pPr>
      <w:r>
        <w:rPr>
          <w:rFonts w:ascii="Century Gothic" w:hAnsi="Century Gothic"/>
          <w:sz w:val="20"/>
          <w:szCs w:val="20"/>
        </w:rPr>
        <w:t>Actuellement les Jeux Olympiques ont repris le même idéal à l’échelle de l’humanité entière : pas de croyance religieuse, mais culte du corps et de la performance sportive.</w:t>
      </w:r>
      <w:r>
        <w:rPr>
          <w:rFonts w:ascii="Century Gothic" w:hAnsi="Century Gothic"/>
          <w:sz w:val="20"/>
          <w:szCs w:val="20"/>
        </w:rPr>
        <w:br/>
        <w:t xml:space="preserve">Tout le rituel des JO (flamme olympique, défilés des nations, remises de médailles, hymnes nationaux, </w:t>
      </w:r>
      <w:proofErr w:type="spellStart"/>
      <w:r>
        <w:rPr>
          <w:rFonts w:ascii="Century Gothic" w:hAnsi="Century Gothic"/>
          <w:sz w:val="20"/>
          <w:szCs w:val="20"/>
        </w:rPr>
        <w:t>etc</w:t>
      </w:r>
      <w:proofErr w:type="spellEnd"/>
      <w:r>
        <w:rPr>
          <w:rFonts w:ascii="Century Gothic" w:hAnsi="Century Gothic"/>
          <w:sz w:val="20"/>
          <w:szCs w:val="20"/>
        </w:rPr>
        <w:t>) rappellent les grands pèlerinages religieux.</w:t>
      </w:r>
    </w:p>
    <w:p w14:paraId="2B24A9A7" w14:textId="52717308" w:rsidR="00767C88" w:rsidRDefault="006C260D" w:rsidP="00290DE9">
      <w:pPr>
        <w:rPr>
          <w:rFonts w:ascii="Century Gothic" w:hAnsi="Century Gothic"/>
          <w:sz w:val="20"/>
          <w:szCs w:val="20"/>
        </w:rPr>
      </w:pPr>
      <w:r>
        <w:rPr>
          <w:rFonts w:ascii="Century Gothic" w:hAnsi="Century Gothic"/>
          <w:sz w:val="20"/>
          <w:szCs w:val="20"/>
        </w:rPr>
        <w:t>Les prochains Jeux Olympiques seront ceux</w:t>
      </w:r>
      <w:r w:rsidR="000F075F">
        <w:rPr>
          <w:rFonts w:ascii="Century Gothic" w:hAnsi="Century Gothic"/>
          <w:sz w:val="20"/>
          <w:szCs w:val="20"/>
        </w:rPr>
        <w:t xml:space="preserve"> d’été et auront lieu à Paris en 2024.</w:t>
      </w:r>
    </w:p>
    <w:p w14:paraId="3F6D1728" w14:textId="6ABF5335" w:rsidR="00F54499" w:rsidRDefault="00F54499" w:rsidP="00F54499">
      <w:pPr>
        <w:rPr>
          <w:rFonts w:ascii="Century Gothic" w:hAnsi="Century Gothic"/>
          <w:sz w:val="20"/>
          <w:szCs w:val="20"/>
        </w:rPr>
      </w:pPr>
    </w:p>
    <w:p w14:paraId="375C93C5" w14:textId="77777777" w:rsidR="000F075F" w:rsidRDefault="000F075F" w:rsidP="00F54499">
      <w:pPr>
        <w:rPr>
          <w:rFonts w:ascii="Century Gothic" w:hAnsi="Century Gothic"/>
          <w:sz w:val="20"/>
          <w:szCs w:val="20"/>
        </w:rPr>
      </w:pPr>
    </w:p>
    <w:p w14:paraId="3C2CDA9E" w14:textId="50FD6625" w:rsidR="00F54499" w:rsidRPr="00290DE9" w:rsidRDefault="00F54499" w:rsidP="00F54499">
      <w:pPr>
        <w:rPr>
          <w:rFonts w:ascii="Century Gothic" w:hAnsi="Century Gothic"/>
          <w:sz w:val="24"/>
          <w:szCs w:val="24"/>
          <w:u w:val="single"/>
        </w:rPr>
      </w:pPr>
      <w:r w:rsidRPr="00290DE9">
        <w:rPr>
          <w:rFonts w:ascii="Century Gothic" w:hAnsi="Century Gothic"/>
          <w:sz w:val="24"/>
          <w:szCs w:val="24"/>
          <w:u w:val="single"/>
        </w:rPr>
        <w:t>Carte des pèlerinages</w:t>
      </w:r>
    </w:p>
    <w:p w14:paraId="0381C858" w14:textId="284B7AE9" w:rsidR="00F54499" w:rsidRDefault="008C5A88" w:rsidP="00F54499">
      <w:pPr>
        <w:rPr>
          <w:rFonts w:ascii="Century Gothic" w:hAnsi="Century Gothic"/>
          <w:sz w:val="24"/>
          <w:szCs w:val="24"/>
        </w:rPr>
      </w:pPr>
      <w:r w:rsidRPr="004E4F77">
        <w:rPr>
          <w:rFonts w:ascii="Century Gothic" w:hAnsi="Century Gothic"/>
          <w:noProof/>
          <w:sz w:val="20"/>
          <w:szCs w:val="20"/>
        </w:rPr>
        <mc:AlternateContent>
          <mc:Choice Requires="wps">
            <w:drawing>
              <wp:anchor distT="45720" distB="45720" distL="114300" distR="114300" simplePos="0" relativeHeight="251732992" behindDoc="0" locked="0" layoutInCell="1" allowOverlap="1" wp14:anchorId="587696FB" wp14:editId="66B86071">
                <wp:simplePos x="0" y="0"/>
                <wp:positionH relativeFrom="column">
                  <wp:posOffset>1291590</wp:posOffset>
                </wp:positionH>
                <wp:positionV relativeFrom="paragraph">
                  <wp:posOffset>35560</wp:posOffset>
                </wp:positionV>
                <wp:extent cx="1125855" cy="610235"/>
                <wp:effectExtent l="0" t="0" r="0" b="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610235"/>
                        </a:xfrm>
                        <a:prstGeom prst="rect">
                          <a:avLst/>
                        </a:prstGeom>
                        <a:noFill/>
                        <a:ln w="9525">
                          <a:noFill/>
                          <a:miter lim="800000"/>
                          <a:headEnd/>
                          <a:tailEnd/>
                        </a:ln>
                      </wps:spPr>
                      <wps:txbx>
                        <w:txbxContent>
                          <w:p w14:paraId="285B51C7" w14:textId="3B8C240A" w:rsidR="004E4F77" w:rsidRPr="004E4F77" w:rsidRDefault="004E4F77" w:rsidP="004E4F77">
                            <w:pPr>
                              <w:jc w:val="center"/>
                              <w:rPr>
                                <w:rFonts w:ascii="Century Gothic" w:hAnsi="Century Gothic"/>
                                <w:sz w:val="20"/>
                                <w:szCs w:val="20"/>
                              </w:rPr>
                            </w:pPr>
                            <w:r w:rsidRPr="004E4F77">
                              <w:rPr>
                                <w:rFonts w:ascii="Century Gothic" w:hAnsi="Century Gothic"/>
                                <w:sz w:val="20"/>
                                <w:szCs w:val="20"/>
                              </w:rPr>
                              <w:t>Atlanta</w:t>
                            </w:r>
                            <w:r w:rsidR="008C5A88">
                              <w:rPr>
                                <w:rFonts w:ascii="Century Gothic" w:hAnsi="Century Gothic"/>
                                <w:sz w:val="20"/>
                                <w:szCs w:val="20"/>
                              </w:rPr>
                              <w:t xml:space="preserve"> (1996)</w:t>
                            </w:r>
                            <w:r w:rsidRPr="004E4F77">
                              <w:rPr>
                                <w:rFonts w:ascii="Century Gothic" w:hAnsi="Century Gothic"/>
                                <w:sz w:val="20"/>
                                <w:szCs w:val="20"/>
                              </w:rPr>
                              <w:t xml:space="preserve"> &amp; Paris</w:t>
                            </w:r>
                            <w:r w:rsidR="008C5A88">
                              <w:rPr>
                                <w:rFonts w:ascii="Century Gothic" w:hAnsi="Century Gothic"/>
                                <w:sz w:val="20"/>
                                <w:szCs w:val="20"/>
                              </w:rPr>
                              <w:t xml:space="preserve"> (2024)</w:t>
                            </w:r>
                            <w:r>
                              <w:rPr>
                                <w:rFonts w:ascii="Century Gothic" w:hAnsi="Century Gothic"/>
                                <w:sz w:val="20"/>
                                <w:szCs w:val="20"/>
                              </w:rPr>
                              <w:br/>
                              <w:t>Humanisme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696FB" id="_x0000_t202" coordsize="21600,21600" o:spt="202" path="m,l,21600r21600,l21600,xe">
                <v:stroke joinstyle="miter"/>
                <v:path gradientshapeok="t" o:connecttype="rect"/>
              </v:shapetype>
              <v:shape id="_x0000_s1035" type="#_x0000_t202" style="position:absolute;margin-left:101.7pt;margin-top:2.8pt;width:88.65pt;height:48.0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" filled="f" stroked="f">
                <v:textbox>
                  <w:txbxContent>
                    <w:p w14:paraId="285B51C7" w14:textId="3B8C240A" w:rsidR="004E4F77" w:rsidRPr="004E4F77" w:rsidRDefault="004E4F77" w:rsidP="004E4F77">
                      <w:pPr>
                        <w:jc w:val="center"/>
                        <w:rPr>
                          <w:rFonts w:ascii="Century Gothic" w:hAnsi="Century Gothic"/>
                          <w:sz w:val="20"/>
                          <w:szCs w:val="20"/>
                        </w:rPr>
                      </w:pPr>
                      <w:r w:rsidRPr="004E4F77">
                        <w:rPr>
                          <w:rFonts w:ascii="Century Gothic" w:hAnsi="Century Gothic"/>
                          <w:sz w:val="20"/>
                          <w:szCs w:val="20"/>
                        </w:rPr>
                        <w:t>Atlanta</w:t>
                      </w:r>
                      <w:r w:rsidR="008C5A88">
                        <w:rPr>
                          <w:rFonts w:ascii="Century Gothic" w:hAnsi="Century Gothic"/>
                          <w:sz w:val="20"/>
                          <w:szCs w:val="20"/>
                        </w:rPr>
                        <w:t xml:space="preserve"> (1996)</w:t>
                      </w:r>
                      <w:r w:rsidRPr="004E4F77">
                        <w:rPr>
                          <w:rFonts w:ascii="Century Gothic" w:hAnsi="Century Gothic"/>
                          <w:sz w:val="20"/>
                          <w:szCs w:val="20"/>
                        </w:rPr>
                        <w:t xml:space="preserve"> &amp; Paris</w:t>
                      </w:r>
                      <w:r w:rsidR="008C5A88">
                        <w:rPr>
                          <w:rFonts w:ascii="Century Gothic" w:hAnsi="Century Gothic"/>
                          <w:sz w:val="20"/>
                          <w:szCs w:val="20"/>
                        </w:rPr>
                        <w:t xml:space="preserve"> (2024)</w:t>
                      </w:r>
                      <w:r>
                        <w:rPr>
                          <w:rFonts w:ascii="Century Gothic" w:hAnsi="Century Gothic"/>
                          <w:sz w:val="20"/>
                          <w:szCs w:val="20"/>
                        </w:rPr>
                        <w:br/>
                        <w:t>Humanisme</w:t>
                      </w:r>
                    </w:p>
                  </w:txbxContent>
                </v:textbox>
                <w10:wrap type="square"/>
              </v:shape>
            </w:pict>
          </mc:Fallback>
        </mc:AlternateContent>
      </w:r>
      <w:r w:rsidR="00410828" w:rsidRPr="004E4F77">
        <w:rPr>
          <w:rFonts w:ascii="Century Gothic" w:hAnsi="Century Gothic"/>
          <w:noProof/>
          <w:sz w:val="20"/>
          <w:szCs w:val="20"/>
        </w:rPr>
        <mc:AlternateContent>
          <mc:Choice Requires="wps">
            <w:drawing>
              <wp:anchor distT="45720" distB="45720" distL="114300" distR="114300" simplePos="0" relativeHeight="251735040" behindDoc="0" locked="0" layoutInCell="1" allowOverlap="1" wp14:anchorId="622B6221" wp14:editId="6AC66551">
                <wp:simplePos x="0" y="0"/>
                <wp:positionH relativeFrom="column">
                  <wp:posOffset>-269985</wp:posOffset>
                </wp:positionH>
                <wp:positionV relativeFrom="paragraph">
                  <wp:posOffset>357121</wp:posOffset>
                </wp:positionV>
                <wp:extent cx="1146175" cy="436880"/>
                <wp:effectExtent l="0" t="0" r="0" b="127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36880"/>
                        </a:xfrm>
                        <a:prstGeom prst="rect">
                          <a:avLst/>
                        </a:prstGeom>
                        <a:noFill/>
                        <a:ln w="9525">
                          <a:noFill/>
                          <a:miter lim="800000"/>
                          <a:headEnd/>
                          <a:tailEnd/>
                        </a:ln>
                      </wps:spPr>
                      <wps:txbx>
                        <w:txbxContent>
                          <w:p w14:paraId="51AF4B38" w14:textId="62D65AC7" w:rsidR="004E4F77" w:rsidRPr="004E4F77" w:rsidRDefault="004E4F77" w:rsidP="004E4F77">
                            <w:pPr>
                              <w:jc w:val="center"/>
                              <w:rPr>
                                <w:rFonts w:ascii="Century Gothic" w:hAnsi="Century Gothic"/>
                                <w:sz w:val="20"/>
                                <w:szCs w:val="20"/>
                              </w:rPr>
                            </w:pPr>
                            <w:r>
                              <w:rPr>
                                <w:rFonts w:ascii="Century Gothic" w:hAnsi="Century Gothic"/>
                                <w:sz w:val="20"/>
                                <w:szCs w:val="20"/>
                              </w:rPr>
                              <w:t>Albuquerque</w:t>
                            </w:r>
                            <w:r w:rsidR="00410828">
                              <w:rPr>
                                <w:rFonts w:ascii="Century Gothic" w:hAnsi="Century Gothic"/>
                                <w:sz w:val="20"/>
                                <w:szCs w:val="20"/>
                              </w:rPr>
                              <w:br/>
                            </w:r>
                            <w:proofErr w:type="spellStart"/>
                            <w:r w:rsidR="00410828">
                              <w:rPr>
                                <w:rFonts w:ascii="Century Gothic" w:hAnsi="Century Gothic"/>
                                <w:sz w:val="20"/>
                                <w:szCs w:val="20"/>
                              </w:rPr>
                              <w:t>Pow</w:t>
                            </w:r>
                            <w:proofErr w:type="spellEnd"/>
                            <w:r w:rsidR="00410828">
                              <w:rPr>
                                <w:rFonts w:ascii="Century Gothic" w:hAnsi="Century Gothic"/>
                                <w:sz w:val="20"/>
                                <w:szCs w:val="20"/>
                              </w:rPr>
                              <w:t xml:space="preserve"> Wow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B6221" id="_x0000_s1036" type="#_x0000_t202" style="position:absolute;margin-left:-21.25pt;margin-top:28.1pt;width:90.25pt;height:34.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" filled="f" stroked="f">
                <v:textbox>
                  <w:txbxContent>
                    <w:p w14:paraId="51AF4B38" w14:textId="62D65AC7" w:rsidR="004E4F77" w:rsidRPr="004E4F77" w:rsidRDefault="004E4F77" w:rsidP="004E4F77">
                      <w:pPr>
                        <w:jc w:val="center"/>
                        <w:rPr>
                          <w:rFonts w:ascii="Century Gothic" w:hAnsi="Century Gothic"/>
                          <w:sz w:val="20"/>
                          <w:szCs w:val="20"/>
                        </w:rPr>
                      </w:pPr>
                      <w:r>
                        <w:rPr>
                          <w:rFonts w:ascii="Century Gothic" w:hAnsi="Century Gothic"/>
                          <w:sz w:val="20"/>
                          <w:szCs w:val="20"/>
                        </w:rPr>
                        <w:t>Albuquerque</w:t>
                      </w:r>
                      <w:r w:rsidR="00410828">
                        <w:rPr>
                          <w:rFonts w:ascii="Century Gothic" w:hAnsi="Century Gothic"/>
                          <w:sz w:val="20"/>
                          <w:szCs w:val="20"/>
                        </w:rPr>
                        <w:br/>
                      </w:r>
                      <w:proofErr w:type="spellStart"/>
                      <w:r w:rsidR="00410828">
                        <w:rPr>
                          <w:rFonts w:ascii="Century Gothic" w:hAnsi="Century Gothic"/>
                          <w:sz w:val="20"/>
                          <w:szCs w:val="20"/>
                        </w:rPr>
                        <w:t>Pow</w:t>
                      </w:r>
                      <w:proofErr w:type="spellEnd"/>
                      <w:r w:rsidR="00410828">
                        <w:rPr>
                          <w:rFonts w:ascii="Century Gothic" w:hAnsi="Century Gothic"/>
                          <w:sz w:val="20"/>
                          <w:szCs w:val="20"/>
                        </w:rPr>
                        <w:t xml:space="preserve"> Wow</w:t>
                      </w:r>
                    </w:p>
                  </w:txbxContent>
                </v:textbox>
                <w10:wrap type="square"/>
              </v:shape>
            </w:pict>
          </mc:Fallback>
        </mc:AlternateContent>
      </w:r>
    </w:p>
    <w:p w14:paraId="16ED4D42" w14:textId="63B183DE" w:rsidR="00F54499" w:rsidRDefault="00410828" w:rsidP="00F54499">
      <w:pPr>
        <w:rPr>
          <w:rFonts w:ascii="Century Gothic" w:hAnsi="Century Gothic"/>
          <w:sz w:val="20"/>
          <w:szCs w:val="20"/>
        </w:rPr>
      </w:pPr>
      <w:r w:rsidRPr="004E4F77">
        <w:rPr>
          <w:rFonts w:ascii="Century Gothic" w:hAnsi="Century Gothic"/>
          <w:noProof/>
          <w:sz w:val="20"/>
          <w:szCs w:val="20"/>
        </w:rPr>
        <mc:AlternateContent>
          <mc:Choice Requires="wps">
            <w:drawing>
              <wp:anchor distT="45720" distB="45720" distL="114300" distR="114300" simplePos="0" relativeHeight="251745280" behindDoc="0" locked="0" layoutInCell="1" allowOverlap="1" wp14:anchorId="711063C6" wp14:editId="336A1EAF">
                <wp:simplePos x="0" y="0"/>
                <wp:positionH relativeFrom="column">
                  <wp:posOffset>1183005</wp:posOffset>
                </wp:positionH>
                <wp:positionV relativeFrom="paragraph">
                  <wp:posOffset>3605861</wp:posOffset>
                </wp:positionV>
                <wp:extent cx="1146175" cy="643890"/>
                <wp:effectExtent l="0" t="0" r="0" b="3810"/>
                <wp:wrapSquare wrapText="bothSides"/>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643890"/>
                        </a:xfrm>
                        <a:prstGeom prst="rect">
                          <a:avLst/>
                        </a:prstGeom>
                        <a:noFill/>
                        <a:ln w="9525">
                          <a:noFill/>
                          <a:miter lim="800000"/>
                          <a:headEnd/>
                          <a:tailEnd/>
                        </a:ln>
                      </wps:spPr>
                      <wps:txbx>
                        <w:txbxContent>
                          <w:p w14:paraId="2B84CB48" w14:textId="6B296719" w:rsidR="00410828" w:rsidRPr="004E4F77" w:rsidRDefault="00410828" w:rsidP="00410828">
                            <w:pPr>
                              <w:jc w:val="center"/>
                              <w:rPr>
                                <w:rFonts w:ascii="Century Gothic" w:hAnsi="Century Gothic"/>
                                <w:sz w:val="20"/>
                                <w:szCs w:val="20"/>
                              </w:rPr>
                            </w:pPr>
                            <w:r>
                              <w:rPr>
                                <w:rFonts w:ascii="Century Gothic" w:hAnsi="Century Gothic"/>
                                <w:sz w:val="20"/>
                                <w:szCs w:val="20"/>
                              </w:rPr>
                              <w:t>St-Jacques de Compostelle</w:t>
                            </w:r>
                            <w:r>
                              <w:rPr>
                                <w:rFonts w:ascii="Century Gothic" w:hAnsi="Century Gothic"/>
                                <w:sz w:val="20"/>
                                <w:szCs w:val="20"/>
                              </w:rPr>
                              <w:br/>
                              <w:t>Christianisme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063C6" id="_x0000_s1037" type="#_x0000_t202" style="position:absolute;margin-left:93.15pt;margin-top:283.95pt;width:90.25pt;height:50.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" filled="f" stroked="f">
                <v:textbox>
                  <w:txbxContent>
                    <w:p w14:paraId="2B84CB48" w14:textId="6B296719" w:rsidR="00410828" w:rsidRPr="004E4F77" w:rsidRDefault="00410828" w:rsidP="00410828">
                      <w:pPr>
                        <w:jc w:val="center"/>
                        <w:rPr>
                          <w:rFonts w:ascii="Century Gothic" w:hAnsi="Century Gothic"/>
                          <w:sz w:val="20"/>
                          <w:szCs w:val="20"/>
                        </w:rPr>
                      </w:pPr>
                      <w:r>
                        <w:rPr>
                          <w:rFonts w:ascii="Century Gothic" w:hAnsi="Century Gothic"/>
                          <w:sz w:val="20"/>
                          <w:szCs w:val="20"/>
                        </w:rPr>
                        <w:t>St-Jacques de Compostelle</w:t>
                      </w:r>
                      <w:r>
                        <w:rPr>
                          <w:rFonts w:ascii="Century Gothic" w:hAnsi="Century Gothic"/>
                          <w:sz w:val="20"/>
                          <w:szCs w:val="20"/>
                        </w:rPr>
                        <w:br/>
                      </w:r>
                      <w:r>
                        <w:rPr>
                          <w:rFonts w:ascii="Century Gothic" w:hAnsi="Century Gothic"/>
                          <w:sz w:val="20"/>
                          <w:szCs w:val="20"/>
                        </w:rPr>
                        <w:t>Christianisme</w:t>
                      </w:r>
                    </w:p>
                  </w:txbxContent>
                </v:textbox>
                <w10:wrap type="square"/>
              </v:shape>
            </w:pict>
          </mc:Fallback>
        </mc:AlternateContent>
      </w:r>
      <w:r w:rsidRPr="004E4F77">
        <w:rPr>
          <w:rFonts w:ascii="Century Gothic" w:hAnsi="Century Gothic"/>
          <w:noProof/>
          <w:sz w:val="20"/>
          <w:szCs w:val="20"/>
        </w:rPr>
        <mc:AlternateContent>
          <mc:Choice Requires="wps">
            <w:drawing>
              <wp:anchor distT="45720" distB="45720" distL="114300" distR="114300" simplePos="0" relativeHeight="251747328" behindDoc="0" locked="0" layoutInCell="1" allowOverlap="1" wp14:anchorId="0A69A2E0" wp14:editId="03B35AD2">
                <wp:simplePos x="0" y="0"/>
                <wp:positionH relativeFrom="column">
                  <wp:posOffset>4808910</wp:posOffset>
                </wp:positionH>
                <wp:positionV relativeFrom="paragraph">
                  <wp:posOffset>3585542</wp:posOffset>
                </wp:positionV>
                <wp:extent cx="1661160" cy="436880"/>
                <wp:effectExtent l="0" t="0" r="0" b="1270"/>
                <wp:wrapSquare wrapText="bothSides"/>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436880"/>
                        </a:xfrm>
                        <a:prstGeom prst="rect">
                          <a:avLst/>
                        </a:prstGeom>
                        <a:noFill/>
                        <a:ln w="9525">
                          <a:noFill/>
                          <a:miter lim="800000"/>
                          <a:headEnd/>
                          <a:tailEnd/>
                        </a:ln>
                      </wps:spPr>
                      <wps:txbx>
                        <w:txbxContent>
                          <w:p w14:paraId="2E65135C" w14:textId="464547AB" w:rsidR="00410828" w:rsidRPr="004E4F77" w:rsidRDefault="00410828" w:rsidP="00410828">
                            <w:pPr>
                              <w:jc w:val="center"/>
                              <w:rPr>
                                <w:rFonts w:ascii="Century Gothic" w:hAnsi="Century Gothic"/>
                                <w:sz w:val="20"/>
                                <w:szCs w:val="20"/>
                              </w:rPr>
                            </w:pPr>
                            <w:r>
                              <w:rPr>
                                <w:rFonts w:ascii="Century Gothic" w:hAnsi="Century Gothic"/>
                                <w:sz w:val="20"/>
                                <w:szCs w:val="20"/>
                              </w:rPr>
                              <w:t>Shandong</w:t>
                            </w:r>
                            <w:r>
                              <w:rPr>
                                <w:rFonts w:ascii="Century Gothic" w:hAnsi="Century Gothic"/>
                                <w:sz w:val="20"/>
                                <w:szCs w:val="20"/>
                              </w:rPr>
                              <w:br/>
                              <w:t>Taoïsme &amp; Bouddhisme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9A2E0" id="_x0000_s1038" type="#_x0000_t202" style="position:absolute;margin-left:378.65pt;margin-top:282.35pt;width:130.8pt;height:34.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" filled="f" stroked="f">
                <v:textbox>
                  <w:txbxContent>
                    <w:p w14:paraId="2E65135C" w14:textId="464547AB" w:rsidR="00410828" w:rsidRPr="004E4F77" w:rsidRDefault="00410828" w:rsidP="00410828">
                      <w:pPr>
                        <w:jc w:val="center"/>
                        <w:rPr>
                          <w:rFonts w:ascii="Century Gothic" w:hAnsi="Century Gothic"/>
                          <w:sz w:val="20"/>
                          <w:szCs w:val="20"/>
                        </w:rPr>
                      </w:pPr>
                      <w:r>
                        <w:rPr>
                          <w:rFonts w:ascii="Century Gothic" w:hAnsi="Century Gothic"/>
                          <w:sz w:val="20"/>
                          <w:szCs w:val="20"/>
                        </w:rPr>
                        <w:t>Shandong</w:t>
                      </w:r>
                      <w:r>
                        <w:rPr>
                          <w:rFonts w:ascii="Century Gothic" w:hAnsi="Century Gothic"/>
                          <w:sz w:val="20"/>
                          <w:szCs w:val="20"/>
                        </w:rPr>
                        <w:br/>
                      </w:r>
                      <w:r>
                        <w:rPr>
                          <w:rFonts w:ascii="Century Gothic" w:hAnsi="Century Gothic"/>
                          <w:sz w:val="20"/>
                          <w:szCs w:val="20"/>
                        </w:rPr>
                        <w:t>Taoïsme &amp; Bouddhisme</w:t>
                      </w:r>
                    </w:p>
                  </w:txbxContent>
                </v:textbox>
                <w10:wrap type="square"/>
              </v:shape>
            </w:pict>
          </mc:Fallback>
        </mc:AlternateContent>
      </w:r>
      <w:r w:rsidRPr="004E4F77">
        <w:rPr>
          <w:rFonts w:ascii="Century Gothic" w:hAnsi="Century Gothic"/>
          <w:noProof/>
          <w:sz w:val="20"/>
          <w:szCs w:val="20"/>
        </w:rPr>
        <mc:AlternateContent>
          <mc:Choice Requires="wps">
            <w:drawing>
              <wp:anchor distT="45720" distB="45720" distL="114300" distR="114300" simplePos="0" relativeHeight="251741184" behindDoc="0" locked="0" layoutInCell="1" allowOverlap="1" wp14:anchorId="6AB791C7" wp14:editId="2C1CD3E9">
                <wp:simplePos x="0" y="0"/>
                <wp:positionH relativeFrom="column">
                  <wp:posOffset>4049146</wp:posOffset>
                </wp:positionH>
                <wp:positionV relativeFrom="paragraph">
                  <wp:posOffset>3917978</wp:posOffset>
                </wp:positionV>
                <wp:extent cx="1146175" cy="436880"/>
                <wp:effectExtent l="0" t="0" r="0" b="1270"/>
                <wp:wrapSquare wrapText="bothSides"/>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36880"/>
                        </a:xfrm>
                        <a:prstGeom prst="rect">
                          <a:avLst/>
                        </a:prstGeom>
                        <a:noFill/>
                        <a:ln w="9525">
                          <a:noFill/>
                          <a:miter lim="800000"/>
                          <a:headEnd/>
                          <a:tailEnd/>
                        </a:ln>
                      </wps:spPr>
                      <wps:txbx>
                        <w:txbxContent>
                          <w:p w14:paraId="60B07D00" w14:textId="479A799F" w:rsidR="00410828" w:rsidRPr="004E4F77" w:rsidRDefault="00410828" w:rsidP="00410828">
                            <w:pPr>
                              <w:jc w:val="center"/>
                              <w:rPr>
                                <w:rFonts w:ascii="Century Gothic" w:hAnsi="Century Gothic"/>
                                <w:sz w:val="20"/>
                                <w:szCs w:val="20"/>
                              </w:rPr>
                            </w:pPr>
                            <w:proofErr w:type="spellStart"/>
                            <w:r>
                              <w:rPr>
                                <w:rFonts w:ascii="Century Gothic" w:hAnsi="Century Gothic"/>
                                <w:sz w:val="20"/>
                                <w:szCs w:val="20"/>
                              </w:rPr>
                              <w:t>Bahubali</w:t>
                            </w:r>
                            <w:proofErr w:type="spellEnd"/>
                            <w:r>
                              <w:rPr>
                                <w:rFonts w:ascii="Century Gothic" w:hAnsi="Century Gothic"/>
                                <w:sz w:val="20"/>
                                <w:szCs w:val="20"/>
                              </w:rPr>
                              <w:br/>
                              <w:t>Jaïnisme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791C7" id="_x0000_s1039" type="#_x0000_t202" style="position:absolute;margin-left:318.85pt;margin-top:308.5pt;width:90.25pt;height:34.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" filled="f" stroked="f">
                <v:textbox>
                  <w:txbxContent>
                    <w:p w14:paraId="60B07D00" w14:textId="479A799F" w:rsidR="00410828" w:rsidRPr="004E4F77" w:rsidRDefault="00410828" w:rsidP="00410828">
                      <w:pPr>
                        <w:jc w:val="center"/>
                        <w:rPr>
                          <w:rFonts w:ascii="Century Gothic" w:hAnsi="Century Gothic"/>
                          <w:sz w:val="20"/>
                          <w:szCs w:val="20"/>
                        </w:rPr>
                      </w:pPr>
                      <w:proofErr w:type="spellStart"/>
                      <w:r>
                        <w:rPr>
                          <w:rFonts w:ascii="Century Gothic" w:hAnsi="Century Gothic"/>
                          <w:sz w:val="20"/>
                          <w:szCs w:val="20"/>
                        </w:rPr>
                        <w:t>Bahubali</w:t>
                      </w:r>
                      <w:proofErr w:type="spellEnd"/>
                      <w:r>
                        <w:rPr>
                          <w:rFonts w:ascii="Century Gothic" w:hAnsi="Century Gothic"/>
                          <w:sz w:val="20"/>
                          <w:szCs w:val="20"/>
                        </w:rPr>
                        <w:br/>
                      </w:r>
                      <w:r>
                        <w:rPr>
                          <w:rFonts w:ascii="Century Gothic" w:hAnsi="Century Gothic"/>
                          <w:sz w:val="20"/>
                          <w:szCs w:val="20"/>
                        </w:rPr>
                        <w:t>Jaïnisme</w:t>
                      </w:r>
                    </w:p>
                  </w:txbxContent>
                </v:textbox>
                <w10:wrap type="square"/>
              </v:shape>
            </w:pict>
          </mc:Fallback>
        </mc:AlternateContent>
      </w:r>
      <w:r w:rsidRPr="004E4F77">
        <w:rPr>
          <w:rFonts w:ascii="Century Gothic" w:hAnsi="Century Gothic"/>
          <w:noProof/>
          <w:sz w:val="20"/>
          <w:szCs w:val="20"/>
        </w:rPr>
        <mc:AlternateContent>
          <mc:Choice Requires="wps">
            <w:drawing>
              <wp:anchor distT="45720" distB="45720" distL="114300" distR="114300" simplePos="0" relativeHeight="251743232" behindDoc="0" locked="0" layoutInCell="1" allowOverlap="1" wp14:anchorId="589B0301" wp14:editId="70673A90">
                <wp:simplePos x="0" y="0"/>
                <wp:positionH relativeFrom="column">
                  <wp:posOffset>5178535</wp:posOffset>
                </wp:positionH>
                <wp:positionV relativeFrom="paragraph">
                  <wp:posOffset>125399</wp:posOffset>
                </wp:positionV>
                <wp:extent cx="1146175" cy="436880"/>
                <wp:effectExtent l="0" t="0" r="0" b="1270"/>
                <wp:wrapSquare wrapText="bothSides"/>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36880"/>
                        </a:xfrm>
                        <a:prstGeom prst="rect">
                          <a:avLst/>
                        </a:prstGeom>
                        <a:noFill/>
                        <a:ln w="9525">
                          <a:noFill/>
                          <a:miter lim="800000"/>
                          <a:headEnd/>
                          <a:tailEnd/>
                        </a:ln>
                      </wps:spPr>
                      <wps:txbx>
                        <w:txbxContent>
                          <w:p w14:paraId="55811C5B" w14:textId="42F7E068" w:rsidR="00410828" w:rsidRPr="004E4F77" w:rsidRDefault="00410828" w:rsidP="00410828">
                            <w:pPr>
                              <w:jc w:val="center"/>
                              <w:rPr>
                                <w:rFonts w:ascii="Century Gothic" w:hAnsi="Century Gothic"/>
                                <w:sz w:val="20"/>
                                <w:szCs w:val="20"/>
                              </w:rPr>
                            </w:pPr>
                            <w:r>
                              <w:rPr>
                                <w:rFonts w:ascii="Century Gothic" w:hAnsi="Century Gothic"/>
                                <w:sz w:val="20"/>
                                <w:szCs w:val="20"/>
                              </w:rPr>
                              <w:t>Allahabad</w:t>
                            </w:r>
                            <w:r>
                              <w:rPr>
                                <w:rFonts w:ascii="Century Gothic" w:hAnsi="Century Gothic"/>
                                <w:sz w:val="20"/>
                                <w:szCs w:val="20"/>
                              </w:rPr>
                              <w:br/>
                              <w:t>Hindouisme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0301" id="_x0000_s1040" type="#_x0000_t202" style="position:absolute;margin-left:407.75pt;margin-top:9.85pt;width:90.25pt;height:34.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" filled="f" stroked="f">
                <v:textbox>
                  <w:txbxContent>
                    <w:p w14:paraId="55811C5B" w14:textId="42F7E068" w:rsidR="00410828" w:rsidRPr="004E4F77" w:rsidRDefault="00410828" w:rsidP="00410828">
                      <w:pPr>
                        <w:jc w:val="center"/>
                        <w:rPr>
                          <w:rFonts w:ascii="Century Gothic" w:hAnsi="Century Gothic"/>
                          <w:sz w:val="20"/>
                          <w:szCs w:val="20"/>
                        </w:rPr>
                      </w:pPr>
                      <w:r>
                        <w:rPr>
                          <w:rFonts w:ascii="Century Gothic" w:hAnsi="Century Gothic"/>
                          <w:sz w:val="20"/>
                          <w:szCs w:val="20"/>
                        </w:rPr>
                        <w:t>Allahabad</w:t>
                      </w:r>
                      <w:r>
                        <w:rPr>
                          <w:rFonts w:ascii="Century Gothic" w:hAnsi="Century Gothic"/>
                          <w:sz w:val="20"/>
                          <w:szCs w:val="20"/>
                        </w:rPr>
                        <w:br/>
                      </w:r>
                      <w:r>
                        <w:rPr>
                          <w:rFonts w:ascii="Century Gothic" w:hAnsi="Century Gothic"/>
                          <w:sz w:val="20"/>
                          <w:szCs w:val="20"/>
                        </w:rPr>
                        <w:t>Hindouisme</w:t>
                      </w:r>
                    </w:p>
                  </w:txbxContent>
                </v:textbox>
                <w10:wrap type="square"/>
              </v:shape>
            </w:pict>
          </mc:Fallback>
        </mc:AlternateContent>
      </w:r>
      <w:r w:rsidRPr="004E4F77">
        <w:rPr>
          <w:rFonts w:ascii="Century Gothic" w:hAnsi="Century Gothic"/>
          <w:noProof/>
          <w:sz w:val="20"/>
          <w:szCs w:val="20"/>
        </w:rPr>
        <mc:AlternateContent>
          <mc:Choice Requires="wps">
            <w:drawing>
              <wp:anchor distT="45720" distB="45720" distL="114300" distR="114300" simplePos="0" relativeHeight="251739136" behindDoc="0" locked="0" layoutInCell="1" allowOverlap="1" wp14:anchorId="4814BD2A" wp14:editId="49AF2F25">
                <wp:simplePos x="0" y="0"/>
                <wp:positionH relativeFrom="column">
                  <wp:posOffset>2974671</wp:posOffset>
                </wp:positionH>
                <wp:positionV relativeFrom="paragraph">
                  <wp:posOffset>3590925</wp:posOffset>
                </wp:positionV>
                <wp:extent cx="1146175" cy="436880"/>
                <wp:effectExtent l="0" t="0" r="0" b="127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36880"/>
                        </a:xfrm>
                        <a:prstGeom prst="rect">
                          <a:avLst/>
                        </a:prstGeom>
                        <a:noFill/>
                        <a:ln w="9525">
                          <a:noFill/>
                          <a:miter lim="800000"/>
                          <a:headEnd/>
                          <a:tailEnd/>
                        </a:ln>
                      </wps:spPr>
                      <wps:txbx>
                        <w:txbxContent>
                          <w:p w14:paraId="1BE6BAC1" w14:textId="267BD903" w:rsidR="00410828" w:rsidRPr="004E4F77" w:rsidRDefault="00410828" w:rsidP="00410828">
                            <w:pPr>
                              <w:jc w:val="center"/>
                              <w:rPr>
                                <w:rFonts w:ascii="Century Gothic" w:hAnsi="Century Gothic"/>
                                <w:sz w:val="20"/>
                                <w:szCs w:val="20"/>
                              </w:rPr>
                            </w:pPr>
                            <w:r>
                              <w:rPr>
                                <w:rFonts w:ascii="Century Gothic" w:hAnsi="Century Gothic"/>
                                <w:sz w:val="20"/>
                                <w:szCs w:val="20"/>
                              </w:rPr>
                              <w:t>La Mecque</w:t>
                            </w:r>
                            <w:r>
                              <w:rPr>
                                <w:rFonts w:ascii="Century Gothic" w:hAnsi="Century Gothic"/>
                                <w:sz w:val="20"/>
                                <w:szCs w:val="20"/>
                              </w:rPr>
                              <w:br/>
                              <w:t>Islam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4BD2A" id="_x0000_s1041" type="#_x0000_t202" style="position:absolute;margin-left:234.25pt;margin-top:282.75pt;width:90.25pt;height:34.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" filled="f" stroked="f">
                <v:textbox>
                  <w:txbxContent>
                    <w:p w14:paraId="1BE6BAC1" w14:textId="267BD903" w:rsidR="00410828" w:rsidRPr="004E4F77" w:rsidRDefault="00410828" w:rsidP="00410828">
                      <w:pPr>
                        <w:jc w:val="center"/>
                        <w:rPr>
                          <w:rFonts w:ascii="Century Gothic" w:hAnsi="Century Gothic"/>
                          <w:sz w:val="20"/>
                          <w:szCs w:val="20"/>
                        </w:rPr>
                      </w:pPr>
                      <w:r>
                        <w:rPr>
                          <w:rFonts w:ascii="Century Gothic" w:hAnsi="Century Gothic"/>
                          <w:sz w:val="20"/>
                          <w:szCs w:val="20"/>
                        </w:rPr>
                        <w:t>La Mecque</w:t>
                      </w:r>
                      <w:r>
                        <w:rPr>
                          <w:rFonts w:ascii="Century Gothic" w:hAnsi="Century Gothic"/>
                          <w:sz w:val="20"/>
                          <w:szCs w:val="20"/>
                        </w:rPr>
                        <w:br/>
                      </w:r>
                      <w:r>
                        <w:rPr>
                          <w:rFonts w:ascii="Century Gothic" w:hAnsi="Century Gothic"/>
                          <w:sz w:val="20"/>
                          <w:szCs w:val="20"/>
                        </w:rPr>
                        <w:t>Islam</w:t>
                      </w:r>
                    </w:p>
                  </w:txbxContent>
                </v:textbox>
                <w10:wrap type="square"/>
              </v:shape>
            </w:pict>
          </mc:Fallback>
        </mc:AlternateContent>
      </w:r>
      <w:r w:rsidRPr="004E4F77">
        <w:rPr>
          <w:rFonts w:ascii="Century Gothic" w:hAnsi="Century Gothic"/>
          <w:noProof/>
          <w:sz w:val="20"/>
          <w:szCs w:val="20"/>
        </w:rPr>
        <mc:AlternateContent>
          <mc:Choice Requires="wps">
            <w:drawing>
              <wp:anchor distT="45720" distB="45720" distL="114300" distR="114300" simplePos="0" relativeHeight="251737088" behindDoc="0" locked="0" layoutInCell="1" allowOverlap="1" wp14:anchorId="36470903" wp14:editId="2BA96079">
                <wp:simplePos x="0" y="0"/>
                <wp:positionH relativeFrom="column">
                  <wp:posOffset>3481070</wp:posOffset>
                </wp:positionH>
                <wp:positionV relativeFrom="paragraph">
                  <wp:posOffset>31750</wp:posOffset>
                </wp:positionV>
                <wp:extent cx="1780540" cy="436880"/>
                <wp:effectExtent l="0" t="0" r="0" b="127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436880"/>
                        </a:xfrm>
                        <a:prstGeom prst="rect">
                          <a:avLst/>
                        </a:prstGeom>
                        <a:noFill/>
                        <a:ln w="9525">
                          <a:noFill/>
                          <a:miter lim="800000"/>
                          <a:headEnd/>
                          <a:tailEnd/>
                        </a:ln>
                      </wps:spPr>
                      <wps:txbx>
                        <w:txbxContent>
                          <w:p w14:paraId="50D156DD" w14:textId="2F0D47D6" w:rsidR="00410828" w:rsidRPr="004E4F77" w:rsidRDefault="00410828" w:rsidP="00410828">
                            <w:pPr>
                              <w:jc w:val="center"/>
                              <w:rPr>
                                <w:rFonts w:ascii="Century Gothic" w:hAnsi="Century Gothic"/>
                                <w:sz w:val="20"/>
                                <w:szCs w:val="20"/>
                              </w:rPr>
                            </w:pPr>
                            <w:r>
                              <w:rPr>
                                <w:rFonts w:ascii="Century Gothic" w:hAnsi="Century Gothic"/>
                                <w:sz w:val="20"/>
                                <w:szCs w:val="20"/>
                              </w:rPr>
                              <w:t>Jérusalem</w:t>
                            </w:r>
                            <w:r>
                              <w:rPr>
                                <w:rFonts w:ascii="Century Gothic" w:hAnsi="Century Gothic"/>
                                <w:sz w:val="20"/>
                                <w:szCs w:val="20"/>
                              </w:rPr>
                              <w:br/>
                              <w:t>Judaïsme &amp; Christianisme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70903" id="_x0000_s1042" type="#_x0000_t202" style="position:absolute;margin-left:274.1pt;margin-top:2.5pt;width:140.2pt;height:34.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" filled="f" stroked="f">
                <v:textbox>
                  <w:txbxContent>
                    <w:p w14:paraId="50D156DD" w14:textId="2F0D47D6" w:rsidR="00410828" w:rsidRPr="004E4F77" w:rsidRDefault="00410828" w:rsidP="00410828">
                      <w:pPr>
                        <w:jc w:val="center"/>
                        <w:rPr>
                          <w:rFonts w:ascii="Century Gothic" w:hAnsi="Century Gothic"/>
                          <w:sz w:val="20"/>
                          <w:szCs w:val="20"/>
                        </w:rPr>
                      </w:pPr>
                      <w:r>
                        <w:rPr>
                          <w:rFonts w:ascii="Century Gothic" w:hAnsi="Century Gothic"/>
                          <w:sz w:val="20"/>
                          <w:szCs w:val="20"/>
                        </w:rPr>
                        <w:t>Jérusalem</w:t>
                      </w:r>
                      <w:r>
                        <w:rPr>
                          <w:rFonts w:ascii="Century Gothic" w:hAnsi="Century Gothic"/>
                          <w:sz w:val="20"/>
                          <w:szCs w:val="20"/>
                        </w:rPr>
                        <w:br/>
                      </w:r>
                      <w:r>
                        <w:rPr>
                          <w:rFonts w:ascii="Century Gothic" w:hAnsi="Century Gothic"/>
                          <w:sz w:val="20"/>
                          <w:szCs w:val="20"/>
                        </w:rPr>
                        <w:t>Judaïsme &amp; Christianisme</w:t>
                      </w:r>
                    </w:p>
                  </w:txbxContent>
                </v:textbox>
                <w10:wrap type="square"/>
              </v:shape>
            </w:pict>
          </mc:Fallback>
        </mc:AlternateContent>
      </w:r>
      <w:r w:rsidR="004E4F77">
        <w:rPr>
          <w:rFonts w:ascii="Century Gothic" w:hAnsi="Century Gothic"/>
          <w:noProof/>
          <w:sz w:val="20"/>
          <w:szCs w:val="20"/>
        </w:rPr>
        <mc:AlternateContent>
          <mc:Choice Requires="wpg">
            <w:drawing>
              <wp:anchor distT="0" distB="0" distL="114300" distR="114300" simplePos="0" relativeHeight="251730944" behindDoc="0" locked="0" layoutInCell="1" allowOverlap="1" wp14:anchorId="1D0F9CEA" wp14:editId="79083952">
                <wp:simplePos x="0" y="0"/>
                <wp:positionH relativeFrom="column">
                  <wp:posOffset>-414765</wp:posOffset>
                </wp:positionH>
                <wp:positionV relativeFrom="paragraph">
                  <wp:posOffset>270317</wp:posOffset>
                </wp:positionV>
                <wp:extent cx="6765925" cy="3713259"/>
                <wp:effectExtent l="0" t="0" r="0" b="20955"/>
                <wp:wrapNone/>
                <wp:docPr id="201" name="Groupe 201"/>
                <wp:cNvGraphicFramePr/>
                <a:graphic xmlns:a="http://schemas.openxmlformats.org/drawingml/2006/main">
                  <a:graphicData uri="http://schemas.microsoft.com/office/word/2010/wordprocessingGroup">
                    <wpg:wgp>
                      <wpg:cNvGrpSpPr/>
                      <wpg:grpSpPr>
                        <a:xfrm>
                          <a:off x="0" y="0"/>
                          <a:ext cx="6765925" cy="3713259"/>
                          <a:chOff x="0" y="0"/>
                          <a:chExt cx="6765925" cy="3713259"/>
                        </a:xfrm>
                      </wpg:grpSpPr>
                      <wpg:grpSp>
                        <wpg:cNvPr id="30" name="Groupe 30"/>
                        <wpg:cNvGrpSpPr/>
                        <wpg:grpSpPr>
                          <a:xfrm>
                            <a:off x="0" y="485029"/>
                            <a:ext cx="6765925" cy="2520315"/>
                            <a:chOff x="0" y="0"/>
                            <a:chExt cx="6765925" cy="2520315"/>
                          </a:xfrm>
                        </wpg:grpSpPr>
                        <pic:pic xmlns:pic="http://schemas.openxmlformats.org/drawingml/2006/picture">
                          <pic:nvPicPr>
                            <pic:cNvPr id="18" name="Image 18" descr="Weltkarte - Grau Poster"/>
                            <pic:cNvPicPr>
                              <a:picLocks noChangeAspect="1"/>
                            </pic:cNvPicPr>
                          </pic:nvPicPr>
                          <pic:blipFill rotWithShape="1">
                            <a:blip r:embed="rId15">
                              <a:extLst>
                                <a:ext uri="{28A0092B-C50C-407E-A947-70E740481C1C}">
                                  <a14:useLocalDpi xmlns:a14="http://schemas.microsoft.com/office/drawing/2010/main" val="0"/>
                                </a:ext>
                              </a:extLst>
                            </a:blip>
                            <a:srcRect l="16363" t="27270" r="20458" b="39891"/>
                            <a:stretch/>
                          </pic:blipFill>
                          <pic:spPr bwMode="auto">
                            <a:xfrm>
                              <a:off x="0" y="0"/>
                              <a:ext cx="6765925" cy="2520315"/>
                            </a:xfrm>
                            <a:prstGeom prst="rect">
                              <a:avLst/>
                            </a:prstGeom>
                            <a:noFill/>
                            <a:ln>
                              <a:noFill/>
                            </a:ln>
                            <a:extLst>
                              <a:ext uri="{53640926-AAD7-44D8-BBD7-CCE9431645EC}">
                                <a14:shadowObscured xmlns:a14="http://schemas.microsoft.com/office/drawing/2010/main"/>
                              </a:ext>
                            </a:extLst>
                          </pic:spPr>
                        </pic:pic>
                        <wpg:grpSp>
                          <wpg:cNvPr id="29" name="Groupe 29"/>
                          <wpg:cNvGrpSpPr/>
                          <wpg:grpSpPr>
                            <a:xfrm>
                              <a:off x="260252" y="921434"/>
                              <a:ext cx="6248840" cy="1186001"/>
                              <a:chOff x="0" y="0"/>
                              <a:chExt cx="6248840" cy="1186001"/>
                            </a:xfrm>
                          </wpg:grpSpPr>
                          <wpg:grpSp>
                            <wpg:cNvPr id="24" name="Groupe 24"/>
                            <wpg:cNvGrpSpPr/>
                            <wpg:grpSpPr>
                              <a:xfrm>
                                <a:off x="2778369" y="196947"/>
                                <a:ext cx="2500106" cy="989054"/>
                                <a:chOff x="0" y="0"/>
                                <a:chExt cx="2500106" cy="989054"/>
                              </a:xfrm>
                            </wpg:grpSpPr>
                            <wps:wsp>
                              <wps:cNvPr id="19" name="Ellipse 19"/>
                              <wps:cNvSpPr/>
                              <wps:spPr>
                                <a:xfrm>
                                  <a:off x="0" y="0"/>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wps:cNvSpPr/>
                              <wps:spPr>
                                <a:xfrm>
                                  <a:off x="2441051" y="596348"/>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2313830" y="938254"/>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lipse 22"/>
                              <wps:cNvSpPr/>
                              <wps:spPr>
                                <a:xfrm>
                                  <a:off x="1176793" y="349857"/>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wps:cNvSpPr/>
                              <wps:spPr>
                                <a:xfrm>
                                  <a:off x="1351722" y="667909"/>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Ellipse 25"/>
                            <wps:cNvSpPr/>
                            <wps:spPr>
                              <a:xfrm>
                                <a:off x="703385" y="534572"/>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3080825" y="0"/>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0" y="478301"/>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6189785" y="464234"/>
                                <a:ext cx="59055" cy="50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0" name="Groupe 200"/>
                        <wpg:cNvGrpSpPr/>
                        <wpg:grpSpPr>
                          <a:xfrm>
                            <a:off x="294198" y="0"/>
                            <a:ext cx="6178163" cy="3713259"/>
                            <a:chOff x="0" y="0"/>
                            <a:chExt cx="6178163" cy="3713259"/>
                          </a:xfrm>
                        </wpg:grpSpPr>
                        <wps:wsp>
                          <wps:cNvPr id="31" name="Connecteur droit 31"/>
                          <wps:cNvCnPr/>
                          <wps:spPr>
                            <a:xfrm flipV="1">
                              <a:off x="0" y="63610"/>
                              <a:ext cx="787179" cy="18211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2" name="Connecteur droit 192"/>
                          <wps:cNvCnPr/>
                          <wps:spPr>
                            <a:xfrm flipV="1">
                              <a:off x="707666" y="0"/>
                              <a:ext cx="1105231" cy="19082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3" name="Connecteur droit 193"/>
                          <wps:cNvCnPr/>
                          <wps:spPr>
                            <a:xfrm flipH="1" flipV="1">
                              <a:off x="1971923" y="71561"/>
                              <a:ext cx="1075111" cy="13117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 name="Connecteur droit 194"/>
                          <wps:cNvCnPr/>
                          <wps:spPr>
                            <a:xfrm flipV="1">
                              <a:off x="1979875" y="1590261"/>
                              <a:ext cx="787179" cy="18211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5" name="Connecteur droit 195"/>
                          <wps:cNvCnPr/>
                          <wps:spPr>
                            <a:xfrm flipV="1">
                              <a:off x="3959749" y="135172"/>
                              <a:ext cx="787179" cy="18211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6" name="Connecteur droit 196"/>
                          <wps:cNvCnPr/>
                          <wps:spPr>
                            <a:xfrm flipV="1">
                              <a:off x="5208104" y="222636"/>
                              <a:ext cx="500932" cy="195571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 name="Connecteur droit 197"/>
                          <wps:cNvCnPr/>
                          <wps:spPr>
                            <a:xfrm flipV="1">
                              <a:off x="3768918" y="2282024"/>
                              <a:ext cx="357395" cy="116884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8" name="Connecteur droit 198"/>
                          <wps:cNvCnPr/>
                          <wps:spPr>
                            <a:xfrm flipV="1">
                              <a:off x="4746929" y="2544417"/>
                              <a:ext cx="357395" cy="116884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9" name="Connecteur droit 199"/>
                          <wps:cNvCnPr/>
                          <wps:spPr>
                            <a:xfrm flipV="1">
                              <a:off x="5780598" y="1932167"/>
                              <a:ext cx="397565" cy="162206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94C0981" id="Groupe 201" o:spid="_x0000_s1026" style="position:absolute;margin-left:-32.65pt;margin-top:21.3pt;width:532.75pt;height:292.4pt;z-index:251730944" coordsize="67659,37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BP2mP8Aj28Nf79z/KOvnuvoT9pj/j28Nf79z/KOvnugAr6E&#10;/Zn/AOPbxL/v238pK+e6+hP2Z/8Aj28S/wC/bfykoA97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KAFooooAKKSlo&#10;AKKKSgBaKKKACikpaACiikoAWiiigAopKWgAoopKAFooooAKKSloAKKKSgDwX9pj/j28Nf79z/KO&#10;vnuvoT9pj/j28Nf79z/KOvnugAr6E/Zn/wCPXxL/AL9t/KSvnuvoT9mf/j28S/79t/KSgD3uiiig&#10;AooooAKKKKACiiigAooooAKKKKACiiigBKKWigBKKWigBKKWigBKKWigBKKWigBKKWigBKKWigBK&#10;W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E/aY/49vDX+/c/wAo6+e6+hP2mP8Aj28Nf79z/KOvnugAr6E/Zn/49vEv+/bfykr5&#10;7r6E/Zn/AOPbxL/v238pKAPe6KKKACiiigAooooAKKKKACiiigAooooAKKKKACkpaSgBaKKKAEpa&#10;SloAKSlpKAFooooASlpKWgApKWkoA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J+0x/x7eGv9+5/lHXz3X0&#10;J+0x/wAe3hr/AH7n+UdfPdABX0J+zP8A8e3iX/ftv5SV8919Cfsz/wDHt4l/37b+UlAHvdFFFACU&#10;tJS0AJS0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CftMf8e3hr/fuf5R18919CftMf8e3hr/fuf5R1890AFfQn7M//AB7eJf8Aftv5SV8919Cf&#10;sz/8e3iX/ftv5SUAe9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gn7TH/Ht4a/37n+UdfPdfQn7TH/Ht4a/37n+UdfPdABX0J+zP/wAe&#10;3iX/AH7b+UlfPdfQn7M//Ht4l/37b+UlAHvdFFFABSUUUAFLRSUA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">
                <v:group id="Groupe 30" o:spid="_x0000_s1027" style="position:absolute;top:4850;width:67659;height:25203" coordsize="67659,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alt="Weltkarte - Grau Poster" style="position:absolute;width:67659;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">
                    <v:imagedata r:id="rId16" o:title="Weltkarte - Grau Poster" croptop="17872f" cropbottom="26143f" cropleft="10724f" cropright="13407f"/>
                  </v:shape>
                  <v:group id="Groupe 29" o:spid="_x0000_s1029" style="position:absolute;left:2602;top:9214;width:62488;height:11860" coordsize="62488,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e 24" o:spid="_x0000_s1030" style="position:absolute;left:27783;top:1969;width:25001;height:9891" coordsize="25001,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19" o:spid="_x0000_s1031" style="position:absolute;width:590;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" filled="f" strokecolor="red" strokeweight="1pt">
                        <v:stroke joinstyle="miter"/>
                      </v:oval>
                      <v:oval id="Ellipse 20" o:spid="_x0000_s1032" style="position:absolute;left:24410;top:5963;width:591;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" filled="f" strokecolor="red" strokeweight="1pt">
                        <v:stroke joinstyle="miter"/>
                      </v:oval>
                      <v:oval id="Ellipse 21" o:spid="_x0000_s1033" style="position:absolute;left:23138;top:9382;width:590;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" filled="f" strokecolor="red" strokeweight="1pt">
                        <v:stroke joinstyle="miter"/>
                      </v:oval>
                      <v:oval id="Ellipse 22" o:spid="_x0000_s1034" style="position:absolute;left:11767;top:3498;width:591;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" filled="f" strokecolor="red" strokeweight="1pt">
                        <v:stroke joinstyle="miter"/>
                      </v:oval>
                      <v:oval id="Ellipse 23" o:spid="_x0000_s1035" style="position:absolute;left:13517;top:6679;width:590;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" filled="f" strokecolor="red" strokeweight="1pt">
                        <v:stroke joinstyle="miter"/>
                      </v:oval>
                    </v:group>
                    <v:oval id="Ellipse 25" o:spid="_x0000_s1036" style="position:absolute;left:7033;top:5345;width:591;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" filled="f" strokecolor="red" strokeweight="1pt">
                      <v:stroke joinstyle="miter"/>
                    </v:oval>
                    <v:oval id="Ellipse 26" o:spid="_x0000_s1037" style="position:absolute;left:30808;width:590;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" filled="f" strokecolor="red" strokeweight="1pt">
                      <v:stroke joinstyle="miter"/>
                    </v:oval>
                    <v:oval id="Ellipse 27" o:spid="_x0000_s1038" style="position:absolute;top:4783;width:590;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" filled="f" strokecolor="red" strokeweight="1pt">
                      <v:stroke joinstyle="miter"/>
                    </v:oval>
                    <v:oval id="Ellipse 28" o:spid="_x0000_s1039" style="position:absolute;left:61897;top:4642;width:591;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" filled="f" strokecolor="red" strokeweight="1pt">
                      <v:stroke joinstyle="miter"/>
                    </v:oval>
                  </v:group>
                </v:group>
                <v:group id="Groupe 200" o:spid="_x0000_s1040" style="position:absolute;left:2941;width:61782;height:37132" coordsize="61781,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Connecteur droit 31" o:spid="_x0000_s1041" style="position:absolute;flip:y;visibility:visible;mso-wrap-style:square" from="0,636" to="7871,1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wDwwAAANsAAAAPAAAAZHJzL2Rvd25yZXYueG1sRI9Ra8Iw&#10;FIXfB/sP4Q58W1M3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J4EMA8MAAADbAAAADwAA&#10;AAAAAAAAAAAAAAAHAgAAZHJzL2Rvd25yZXYueG1sUEsFBgAAAAADAAMAtwAAAPcCAAAAAA==&#10;" strokecolor="red" strokeweight=".5pt">
                    <v:stroke joinstyle="miter"/>
                  </v:line>
                  <v:line id="Connecteur droit 192" o:spid="_x0000_s1042" style="position:absolute;flip:y;visibility:visible;mso-wrap-style:square" from="7076,0" to="18128,1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" strokecolor="red" strokeweight=".5pt">
                    <v:stroke joinstyle="miter"/>
                  </v:line>
                  <v:line id="Connecteur droit 193" o:spid="_x0000_s1043" style="position:absolute;flip:x y;visibility:visible;mso-wrap-style:square" from="19719,715" to="30470,1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" strokecolor="red" strokeweight=".5pt">
                    <v:stroke joinstyle="miter"/>
                  </v:line>
                  <v:line id="Connecteur droit 194" o:spid="_x0000_s1044" style="position:absolute;flip:y;visibility:visible;mso-wrap-style:square" from="19798,15902" to="27670,3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" strokecolor="red" strokeweight=".5pt">
                    <v:stroke joinstyle="miter"/>
                  </v:line>
                  <v:line id="Connecteur droit 195" o:spid="_x0000_s1045" style="position:absolute;flip:y;visibility:visible;mso-wrap-style:square" from="39597,1351" to="47469,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" strokecolor="red" strokeweight=".5pt">
                    <v:stroke joinstyle="miter"/>
                  </v:line>
                  <v:line id="Connecteur droit 196" o:spid="_x0000_s1046" style="position:absolute;flip:y;visibility:visible;mso-wrap-style:square" from="52081,2226" to="57090,2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" strokecolor="red" strokeweight=".5pt">
                    <v:stroke joinstyle="miter"/>
                  </v:line>
                  <v:line id="Connecteur droit 197" o:spid="_x0000_s1047" style="position:absolute;flip:y;visibility:visible;mso-wrap-style:square" from="37689,22820" to="41263,3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" strokecolor="red" strokeweight=".5pt">
                    <v:stroke joinstyle="miter"/>
                  </v:line>
                  <v:line id="Connecteur droit 198" o:spid="_x0000_s1048" style="position:absolute;flip:y;visibility:visible;mso-wrap-style:square" from="47469,25444" to="51043,3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" strokecolor="red" strokeweight=".5pt">
                    <v:stroke joinstyle="miter"/>
                  </v:line>
                  <v:line id="Connecteur droit 199" o:spid="_x0000_s1049" style="position:absolute;flip:y;visibility:visible;mso-wrap-style:square" from="57805,19321" to="61781,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" strokecolor="red" strokeweight=".5pt">
                    <v:stroke joinstyle="miter"/>
                  </v:line>
                </v:group>
              </v:group>
            </w:pict>
          </mc:Fallback>
        </mc:AlternateContent>
      </w:r>
    </w:p>
    <w:sectPr w:rsidR="00F54499" w:rsidSect="00DB5CEF">
      <w:headerReference w:type="default" r:id="rId17"/>
      <w:pgSz w:w="11906" w:h="16838"/>
      <w:pgMar w:top="1276" w:right="1133" w:bottom="1134"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B0645" w14:textId="77777777" w:rsidR="00050F53" w:rsidRDefault="00050F53" w:rsidP="00687AAC">
      <w:pPr>
        <w:spacing w:after="0" w:line="240" w:lineRule="auto"/>
      </w:pPr>
      <w:r>
        <w:separator/>
      </w:r>
    </w:p>
  </w:endnote>
  <w:endnote w:type="continuationSeparator" w:id="0">
    <w:p w14:paraId="2E0682F0" w14:textId="77777777" w:rsidR="00050F53" w:rsidRDefault="00050F53" w:rsidP="00687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62C90" w14:textId="77777777" w:rsidR="00050F53" w:rsidRDefault="00050F53" w:rsidP="00687AAC">
      <w:pPr>
        <w:spacing w:after="0" w:line="240" w:lineRule="auto"/>
      </w:pPr>
      <w:r>
        <w:separator/>
      </w:r>
    </w:p>
  </w:footnote>
  <w:footnote w:type="continuationSeparator" w:id="0">
    <w:p w14:paraId="659DBEEC" w14:textId="77777777" w:rsidR="00050F53" w:rsidRDefault="00050F53" w:rsidP="00687A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74CA6" w14:textId="09E25593" w:rsidR="00687AAC" w:rsidRPr="00687AAC" w:rsidRDefault="00687AAC">
    <w:pPr>
      <w:pStyle w:val="En-tte"/>
      <w:rPr>
        <w:rFonts w:ascii="Century Gothic" w:hAnsi="Century Gothic"/>
        <w:sz w:val="18"/>
        <w:szCs w:val="18"/>
      </w:rPr>
    </w:pPr>
    <w:r w:rsidRPr="00687AAC">
      <w:rPr>
        <w:rFonts w:ascii="Century Gothic" w:hAnsi="Century Gothic"/>
        <w:sz w:val="18"/>
        <w:szCs w:val="18"/>
      </w:rPr>
      <w:t>Ethique 7H</w:t>
    </w:r>
    <w:r w:rsidRPr="00687AAC">
      <w:rPr>
        <w:rFonts w:ascii="Century Gothic" w:hAnsi="Century Gothic"/>
        <w:b/>
        <w:bCs/>
        <w:sz w:val="18"/>
        <w:szCs w:val="18"/>
      </w:rPr>
      <w:ptab w:relativeTo="margin" w:alignment="center" w:leader="none"/>
    </w:r>
    <w:r w:rsidRPr="00687AAC">
      <w:rPr>
        <w:rFonts w:ascii="Century Gothic" w:hAnsi="Century Gothic"/>
        <w:b/>
        <w:bCs/>
        <w:sz w:val="18"/>
        <w:szCs w:val="18"/>
      </w:rPr>
      <w:t>Les pèlerins du Monde</w:t>
    </w:r>
    <w:r w:rsidRPr="00687AAC">
      <w:rPr>
        <w:rFonts w:ascii="Century Gothic" w:hAnsi="Century Gothic"/>
        <w:sz w:val="18"/>
        <w:szCs w:val="18"/>
      </w:rPr>
      <w:ptab w:relativeTo="margin" w:alignment="right" w:leader="none"/>
    </w:r>
    <w:r w:rsidRPr="00687AAC">
      <w:rPr>
        <w:rFonts w:ascii="Century Gothic" w:hAnsi="Century Gothic"/>
        <w:sz w:val="18"/>
        <w:szCs w:val="18"/>
      </w:rPr>
      <w:t>Prénom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AAC"/>
    <w:rsid w:val="00050F53"/>
    <w:rsid w:val="000C0638"/>
    <w:rsid w:val="000F075F"/>
    <w:rsid w:val="001156C6"/>
    <w:rsid w:val="001527D2"/>
    <w:rsid w:val="001A29EC"/>
    <w:rsid w:val="00201304"/>
    <w:rsid w:val="00290DE9"/>
    <w:rsid w:val="00391939"/>
    <w:rsid w:val="003B1D08"/>
    <w:rsid w:val="003B77D2"/>
    <w:rsid w:val="00410828"/>
    <w:rsid w:val="00416D95"/>
    <w:rsid w:val="004201F4"/>
    <w:rsid w:val="00441418"/>
    <w:rsid w:val="00464BE4"/>
    <w:rsid w:val="004C6B98"/>
    <w:rsid w:val="004E4F77"/>
    <w:rsid w:val="00503F8B"/>
    <w:rsid w:val="0055586C"/>
    <w:rsid w:val="00583327"/>
    <w:rsid w:val="0058425E"/>
    <w:rsid w:val="00635653"/>
    <w:rsid w:val="00636F9C"/>
    <w:rsid w:val="00652F70"/>
    <w:rsid w:val="006805C1"/>
    <w:rsid w:val="00684DAB"/>
    <w:rsid w:val="00687AAC"/>
    <w:rsid w:val="006C260D"/>
    <w:rsid w:val="006D319A"/>
    <w:rsid w:val="007652F7"/>
    <w:rsid w:val="00767C88"/>
    <w:rsid w:val="00791C38"/>
    <w:rsid w:val="007D2A68"/>
    <w:rsid w:val="007E1638"/>
    <w:rsid w:val="00822257"/>
    <w:rsid w:val="00831914"/>
    <w:rsid w:val="008A3BB9"/>
    <w:rsid w:val="008C5A88"/>
    <w:rsid w:val="0096172E"/>
    <w:rsid w:val="00BB6B0C"/>
    <w:rsid w:val="00C50000"/>
    <w:rsid w:val="00C84224"/>
    <w:rsid w:val="00C93818"/>
    <w:rsid w:val="00CE3895"/>
    <w:rsid w:val="00DA728D"/>
    <w:rsid w:val="00DB5CEF"/>
    <w:rsid w:val="00EA2CB6"/>
    <w:rsid w:val="00EA664C"/>
    <w:rsid w:val="00EC098F"/>
    <w:rsid w:val="00F54499"/>
    <w:rsid w:val="00F74BF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9F1D7"/>
  <w15:chartTrackingRefBased/>
  <w15:docId w15:val="{CF5AC62D-5C3D-4EBA-9482-6ECCC359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87AAC"/>
    <w:pPr>
      <w:tabs>
        <w:tab w:val="center" w:pos="4536"/>
        <w:tab w:val="right" w:pos="9072"/>
      </w:tabs>
      <w:spacing w:after="0" w:line="240" w:lineRule="auto"/>
    </w:pPr>
  </w:style>
  <w:style w:type="character" w:customStyle="1" w:styleId="En-tteCar">
    <w:name w:val="En-tête Car"/>
    <w:basedOn w:val="Policepardfaut"/>
    <w:link w:val="En-tte"/>
    <w:uiPriority w:val="99"/>
    <w:rsid w:val="00687AAC"/>
  </w:style>
  <w:style w:type="paragraph" w:styleId="Pieddepage">
    <w:name w:val="footer"/>
    <w:basedOn w:val="Normal"/>
    <w:link w:val="PieddepageCar"/>
    <w:uiPriority w:val="99"/>
    <w:unhideWhenUsed/>
    <w:rsid w:val="00687A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7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1287</Words>
  <Characters>7079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 Bassin</dc:creator>
  <cp:keywords/>
  <dc:description/>
  <cp:lastModifiedBy>Marilyne Bassin</cp:lastModifiedBy>
  <cp:revision>26</cp:revision>
  <dcterms:created xsi:type="dcterms:W3CDTF">2022-06-07T15:40:00Z</dcterms:created>
  <dcterms:modified xsi:type="dcterms:W3CDTF">2022-06-15T10:36:00Z</dcterms:modified>
</cp:coreProperties>
</file>